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3267" w14:textId="77777777" w:rsidR="00DE0AF1" w:rsidRDefault="00DE0AF1">
      <w:pPr>
        <w:rPr>
          <w:szCs w:val="24"/>
        </w:rPr>
      </w:pPr>
      <w:r>
        <w:rPr>
          <w:szCs w:val="24"/>
        </w:rPr>
        <w:t>Gabriela Jakubiak</w:t>
      </w:r>
    </w:p>
    <w:p w14:paraId="236A6AA4" w14:textId="77777777" w:rsidR="00DE0AF1" w:rsidRDefault="00DE0AF1">
      <w:pPr>
        <w:rPr>
          <w:szCs w:val="24"/>
        </w:rPr>
      </w:pPr>
      <w:r>
        <w:rPr>
          <w:szCs w:val="24"/>
        </w:rPr>
        <w:t>Wyższa Szkoła Menedżerska</w:t>
      </w:r>
    </w:p>
    <w:p w14:paraId="4489EB85" w14:textId="77777777" w:rsidR="00DE0AF1" w:rsidRDefault="00DE0AF1">
      <w:pPr>
        <w:rPr>
          <w:szCs w:val="24"/>
        </w:rPr>
      </w:pPr>
    </w:p>
    <w:p w14:paraId="7A1D3444" w14:textId="77777777" w:rsidR="00DE0AF1" w:rsidRDefault="00DE0AF1">
      <w:pPr>
        <w:rPr>
          <w:szCs w:val="24"/>
        </w:rPr>
      </w:pPr>
    </w:p>
    <w:p w14:paraId="4D6B0492" w14:textId="77777777" w:rsidR="001B28CE" w:rsidRDefault="00753500" w:rsidP="008B4CF6">
      <w:pPr>
        <w:tabs>
          <w:tab w:val="left" w:pos="851"/>
        </w:tabs>
        <w:ind w:left="851" w:hanging="851"/>
        <w:rPr>
          <w:szCs w:val="24"/>
        </w:rPr>
      </w:pPr>
      <w:r>
        <w:rPr>
          <w:szCs w:val="24"/>
        </w:rPr>
        <w:t>Temat</w:t>
      </w:r>
      <w:r w:rsidR="00DE0AF1">
        <w:rPr>
          <w:szCs w:val="24"/>
        </w:rPr>
        <w:t>:</w:t>
      </w:r>
      <w:r w:rsidR="008B4CF6">
        <w:rPr>
          <w:szCs w:val="24"/>
        </w:rPr>
        <w:tab/>
      </w:r>
      <w:r w:rsidRPr="00753500">
        <w:rPr>
          <w:i/>
          <w:szCs w:val="24"/>
        </w:rPr>
        <w:t xml:space="preserve">Dezintegracja rodziny a zaburzenia osobowości i poczucia własnej wartości wśród wychowanek </w:t>
      </w:r>
      <w:commentRangeStart w:id="0"/>
      <w:r w:rsidRPr="00753500">
        <w:rPr>
          <w:i/>
          <w:szCs w:val="24"/>
        </w:rPr>
        <w:t>zakładu poprawczego i schroniska dla nieletnich w Falenicy</w:t>
      </w:r>
      <w:r w:rsidR="00D95F5B" w:rsidRPr="00753500">
        <w:rPr>
          <w:i/>
          <w:szCs w:val="24"/>
        </w:rPr>
        <w:t xml:space="preserve"> </w:t>
      </w:r>
      <w:commentRangeEnd w:id="0"/>
      <w:r w:rsidR="001C304B">
        <w:rPr>
          <w:rStyle w:val="Odwoaniedokomentarza"/>
        </w:rPr>
        <w:commentReference w:id="0"/>
      </w:r>
    </w:p>
    <w:p w14:paraId="1D9B3639" w14:textId="77777777" w:rsidR="00DE0AF1" w:rsidRDefault="00D50C76" w:rsidP="008B4CF6">
      <w:pPr>
        <w:tabs>
          <w:tab w:val="left" w:pos="851"/>
        </w:tabs>
        <w:ind w:left="851" w:hanging="851"/>
        <w:rPr>
          <w:i/>
          <w:szCs w:val="24"/>
          <w:lang w:val="en-US"/>
        </w:rPr>
      </w:pPr>
      <w:r w:rsidRPr="002A4230">
        <w:rPr>
          <w:szCs w:val="24"/>
          <w:lang w:val="en-US"/>
        </w:rPr>
        <w:t xml:space="preserve">Title: </w:t>
      </w:r>
      <w:r w:rsidR="008B4CF6">
        <w:rPr>
          <w:szCs w:val="24"/>
          <w:lang w:val="en-US"/>
        </w:rPr>
        <w:tab/>
      </w:r>
      <w:r w:rsidR="002A4230" w:rsidRPr="002A4230">
        <w:rPr>
          <w:i/>
          <w:szCs w:val="24"/>
          <w:lang w:val="en-US"/>
        </w:rPr>
        <w:t xml:space="preserve">Family disintegration, personality disorders and self-esteem among inmates of the reformatory and youth shelter in </w:t>
      </w:r>
      <w:proofErr w:type="spellStart"/>
      <w:r w:rsidR="002A4230" w:rsidRPr="002A4230">
        <w:rPr>
          <w:i/>
          <w:szCs w:val="24"/>
          <w:lang w:val="en-US"/>
        </w:rPr>
        <w:t>Falenica</w:t>
      </w:r>
      <w:proofErr w:type="spellEnd"/>
    </w:p>
    <w:p w14:paraId="667BF2BC" w14:textId="77777777" w:rsidR="00EA64F6" w:rsidRPr="00EA64F6" w:rsidRDefault="00EA64F6" w:rsidP="008B4CF6">
      <w:pPr>
        <w:tabs>
          <w:tab w:val="left" w:pos="851"/>
        </w:tabs>
        <w:ind w:left="851" w:hanging="851"/>
        <w:rPr>
          <w:i/>
          <w:color w:val="FF0000"/>
          <w:szCs w:val="24"/>
          <w:lang w:val="en-US"/>
        </w:rPr>
      </w:pPr>
      <w:r w:rsidRPr="00EA64F6">
        <w:rPr>
          <w:color w:val="FF0000"/>
          <w:lang w:val="en-US"/>
        </w:rPr>
        <w:t xml:space="preserve">Youth Detention Centre and the Young Offenders’ Institution in in Warsaw </w:t>
      </w:r>
      <w:proofErr w:type="spellStart"/>
      <w:r w:rsidRPr="00EA64F6">
        <w:rPr>
          <w:color w:val="FF0000"/>
          <w:lang w:val="en-US"/>
        </w:rPr>
        <w:t>Falenica</w:t>
      </w:r>
      <w:proofErr w:type="spellEnd"/>
      <w:r w:rsidRPr="00EA64F6">
        <w:rPr>
          <w:color w:val="FF0000"/>
          <w:lang w:val="en-US"/>
        </w:rPr>
        <w:t>.</w:t>
      </w:r>
      <w:r>
        <w:rPr>
          <w:color w:val="FF0000"/>
          <w:lang w:val="en-US"/>
        </w:rPr>
        <w:t xml:space="preserve"> (Taka jest </w:t>
      </w:r>
      <w:proofErr w:type="spellStart"/>
      <w:r>
        <w:rPr>
          <w:color w:val="FF0000"/>
          <w:lang w:val="en-US"/>
        </w:rPr>
        <w:t>nazwa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angielska</w:t>
      </w:r>
      <w:proofErr w:type="spellEnd"/>
      <w:r>
        <w:rPr>
          <w:color w:val="FF0000"/>
          <w:lang w:val="en-US"/>
        </w:rPr>
        <w:t xml:space="preserve">, a </w:t>
      </w:r>
      <w:proofErr w:type="spellStart"/>
      <w:r>
        <w:rPr>
          <w:color w:val="FF0000"/>
          <w:lang w:val="en-US"/>
        </w:rPr>
        <w:t>może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Wy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używacie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innej</w:t>
      </w:r>
      <w:proofErr w:type="spellEnd"/>
      <w:r>
        <w:rPr>
          <w:color w:val="FF0000"/>
          <w:lang w:val="en-US"/>
        </w:rPr>
        <w:t>)</w:t>
      </w:r>
    </w:p>
    <w:p w14:paraId="3C1C01D2" w14:textId="77777777" w:rsidR="00DE0AF1" w:rsidRPr="001956D8" w:rsidRDefault="00DE0AF1">
      <w:pPr>
        <w:rPr>
          <w:szCs w:val="24"/>
          <w:lang w:val="en-US"/>
        </w:rPr>
      </w:pPr>
    </w:p>
    <w:p w14:paraId="197EA1DE" w14:textId="77777777" w:rsidR="00DE0AF1" w:rsidRDefault="00DE0AF1" w:rsidP="001624A4">
      <w:pPr>
        <w:pStyle w:val="Bezodstpw"/>
      </w:pPr>
      <w:r>
        <w:t>Adres do korespondencji:</w:t>
      </w:r>
    </w:p>
    <w:p w14:paraId="2A148D8D" w14:textId="77777777" w:rsidR="00DE0AF1" w:rsidRDefault="00DE0AF1" w:rsidP="001624A4">
      <w:pPr>
        <w:pStyle w:val="Bezodstpw"/>
      </w:pPr>
      <w:r>
        <w:t>Student Gabriela Jakubiak</w:t>
      </w:r>
    </w:p>
    <w:p w14:paraId="71873422" w14:textId="77777777" w:rsidR="00DE0AF1" w:rsidRDefault="00DE0AF1" w:rsidP="001624A4">
      <w:pPr>
        <w:pStyle w:val="Bezodstpw"/>
      </w:pPr>
      <w:r>
        <w:t>WSM ul. Kawęczyńska</w:t>
      </w:r>
      <w:r w:rsidR="008026C7">
        <w:t xml:space="preserve"> 36</w:t>
      </w:r>
    </w:p>
    <w:p w14:paraId="6AE7FB5A" w14:textId="77777777" w:rsidR="008026C7" w:rsidRDefault="007E1F3F" w:rsidP="001624A4">
      <w:pPr>
        <w:pStyle w:val="Bezodstpw"/>
      </w:pPr>
      <w:r>
        <w:t>M</w:t>
      </w:r>
      <w:r w:rsidR="008026C7">
        <w:t>ail</w:t>
      </w:r>
      <w:r>
        <w:t xml:space="preserve">: </w:t>
      </w:r>
      <w:hyperlink r:id="rId8" w:history="1">
        <w:r w:rsidRPr="00967FA4">
          <w:rPr>
            <w:rStyle w:val="Hipercze"/>
            <w:sz w:val="24"/>
            <w:szCs w:val="24"/>
          </w:rPr>
          <w:t>gabrielajakubiak@gmail.com</w:t>
        </w:r>
      </w:hyperlink>
    </w:p>
    <w:p w14:paraId="60A2A766" w14:textId="77777777" w:rsidR="007E1F3F" w:rsidRDefault="007E1F3F">
      <w:pPr>
        <w:rPr>
          <w:szCs w:val="24"/>
        </w:rPr>
      </w:pPr>
    </w:p>
    <w:p w14:paraId="5AFCF00F" w14:textId="77777777" w:rsidR="007E1F3F" w:rsidRPr="008752AC" w:rsidRDefault="007E1F3F" w:rsidP="00466691">
      <w:pPr>
        <w:jc w:val="center"/>
        <w:rPr>
          <w:szCs w:val="24"/>
          <w:lang w:val="en-US"/>
        </w:rPr>
      </w:pPr>
      <w:r w:rsidRPr="008752AC">
        <w:rPr>
          <w:szCs w:val="24"/>
          <w:lang w:val="en-US"/>
        </w:rPr>
        <w:t>Abstract</w:t>
      </w:r>
    </w:p>
    <w:p w14:paraId="349260E4" w14:textId="77777777" w:rsidR="007E1F3F" w:rsidRPr="00D334A1" w:rsidRDefault="004603E9" w:rsidP="00FF0887">
      <w:pPr>
        <w:rPr>
          <w:szCs w:val="24"/>
          <w:lang w:val="en-US"/>
        </w:rPr>
      </w:pPr>
      <w:r w:rsidRPr="00D334A1">
        <w:rPr>
          <w:szCs w:val="24"/>
          <w:lang w:val="en-US"/>
        </w:rPr>
        <w:t>This a</w:t>
      </w:r>
      <w:r w:rsidR="008752AC" w:rsidRPr="00D334A1">
        <w:rPr>
          <w:szCs w:val="24"/>
          <w:lang w:val="en-US"/>
        </w:rPr>
        <w:t xml:space="preserve">rticle examines family as an educational environment, its functions, </w:t>
      </w:r>
      <w:r w:rsidR="007A48F0" w:rsidRPr="00D334A1">
        <w:rPr>
          <w:szCs w:val="24"/>
          <w:lang w:val="en-US"/>
        </w:rPr>
        <w:t>methods</w:t>
      </w:r>
      <w:r w:rsidR="008752AC" w:rsidRPr="00D334A1">
        <w:rPr>
          <w:szCs w:val="24"/>
          <w:lang w:val="en-US"/>
        </w:rPr>
        <w:t xml:space="preserve"> of developing personality and satisfying needs.</w:t>
      </w:r>
      <w:r w:rsidR="007A48F0" w:rsidRPr="00D334A1">
        <w:rPr>
          <w:szCs w:val="24"/>
          <w:lang w:val="en-US"/>
        </w:rPr>
        <w:t xml:space="preserve"> It </w:t>
      </w:r>
      <w:r w:rsidR="00EA3001" w:rsidRPr="00D334A1">
        <w:rPr>
          <w:szCs w:val="24"/>
          <w:lang w:val="en-US"/>
        </w:rPr>
        <w:t xml:space="preserve">describes the manner in which </w:t>
      </w:r>
      <w:r w:rsidR="00731B0B" w:rsidRPr="00D334A1">
        <w:rPr>
          <w:szCs w:val="24"/>
          <w:lang w:val="en-US"/>
        </w:rPr>
        <w:t xml:space="preserve">personality </w:t>
      </w:r>
      <w:r w:rsidR="00731B0B">
        <w:rPr>
          <w:szCs w:val="24"/>
          <w:lang w:val="en-US"/>
        </w:rPr>
        <w:t>of an individual</w:t>
      </w:r>
      <w:r w:rsidR="00EA3001" w:rsidRPr="00D334A1">
        <w:rPr>
          <w:szCs w:val="24"/>
          <w:lang w:val="en-US"/>
        </w:rPr>
        <w:t xml:space="preserve"> determines how he/she functions in the society and beha</w:t>
      </w:r>
      <w:r w:rsidR="00D50FB2" w:rsidRPr="00D334A1">
        <w:rPr>
          <w:szCs w:val="24"/>
          <w:lang w:val="en-US"/>
        </w:rPr>
        <w:t xml:space="preserve">ves. It points out the influence of family on personality and </w:t>
      </w:r>
      <w:r w:rsidR="00E83ABD" w:rsidRPr="00D334A1">
        <w:rPr>
          <w:szCs w:val="24"/>
          <w:lang w:val="en-US"/>
        </w:rPr>
        <w:t>on personality disor</w:t>
      </w:r>
      <w:r w:rsidR="00D50FB2" w:rsidRPr="00D334A1">
        <w:rPr>
          <w:szCs w:val="24"/>
          <w:lang w:val="en-US"/>
        </w:rPr>
        <w:t xml:space="preserve">ders. </w:t>
      </w:r>
      <w:r w:rsidR="00892862" w:rsidRPr="00D334A1">
        <w:rPr>
          <w:szCs w:val="24"/>
          <w:lang w:val="en-US"/>
        </w:rPr>
        <w:t xml:space="preserve">In this framework, the article discusses inadaptability </w:t>
      </w:r>
      <w:r w:rsidR="00B264F4" w:rsidRPr="00D334A1">
        <w:rPr>
          <w:szCs w:val="24"/>
          <w:lang w:val="en-US"/>
        </w:rPr>
        <w:t>of children and</w:t>
      </w:r>
      <w:r w:rsidR="00731B0B">
        <w:rPr>
          <w:szCs w:val="24"/>
          <w:lang w:val="en-US"/>
        </w:rPr>
        <w:t xml:space="preserve"> adolescents</w:t>
      </w:r>
      <w:r w:rsidR="009C2258" w:rsidRPr="00D334A1">
        <w:rPr>
          <w:szCs w:val="24"/>
          <w:lang w:val="en-US"/>
        </w:rPr>
        <w:t xml:space="preserve">, </w:t>
      </w:r>
      <w:r w:rsidR="00B264F4" w:rsidRPr="00D334A1">
        <w:rPr>
          <w:szCs w:val="24"/>
          <w:lang w:val="en-US"/>
        </w:rPr>
        <w:t>youth crime</w:t>
      </w:r>
      <w:r w:rsidR="00D24C03" w:rsidRPr="00D334A1">
        <w:rPr>
          <w:szCs w:val="24"/>
          <w:lang w:val="en-US"/>
        </w:rPr>
        <w:t xml:space="preserve"> and new trends in </w:t>
      </w:r>
      <w:proofErr w:type="spellStart"/>
      <w:r w:rsidR="00D24C03" w:rsidRPr="00D334A1">
        <w:rPr>
          <w:szCs w:val="24"/>
          <w:lang w:val="en-US"/>
        </w:rPr>
        <w:t>resocializ</w:t>
      </w:r>
      <w:r w:rsidR="009C2258" w:rsidRPr="00D334A1">
        <w:rPr>
          <w:szCs w:val="24"/>
          <w:lang w:val="en-US"/>
        </w:rPr>
        <w:t>ation</w:t>
      </w:r>
      <w:proofErr w:type="spellEnd"/>
      <w:r w:rsidR="009C2258" w:rsidRPr="00D334A1">
        <w:rPr>
          <w:szCs w:val="24"/>
          <w:lang w:val="en-US"/>
        </w:rPr>
        <w:t xml:space="preserve">. </w:t>
      </w:r>
      <w:r w:rsidR="0053555B" w:rsidRPr="00D334A1">
        <w:rPr>
          <w:szCs w:val="24"/>
          <w:lang w:val="en-US"/>
        </w:rPr>
        <w:t xml:space="preserve">Additionally, the article includes examples of therapeutic </w:t>
      </w:r>
      <w:proofErr w:type="spellStart"/>
      <w:r w:rsidR="0053555B" w:rsidRPr="00D334A1">
        <w:rPr>
          <w:szCs w:val="24"/>
          <w:lang w:val="en-US"/>
        </w:rPr>
        <w:t>programmes</w:t>
      </w:r>
      <w:proofErr w:type="spellEnd"/>
      <w:r w:rsidR="0053555B" w:rsidRPr="00D334A1">
        <w:rPr>
          <w:szCs w:val="24"/>
          <w:lang w:val="en-US"/>
        </w:rPr>
        <w:t>.</w:t>
      </w:r>
    </w:p>
    <w:p w14:paraId="6E9BE4D1" w14:textId="77777777" w:rsidR="007E1F3F" w:rsidRPr="00D334A1" w:rsidRDefault="00E02C39">
      <w:pPr>
        <w:rPr>
          <w:szCs w:val="24"/>
          <w:lang w:val="en-US"/>
        </w:rPr>
      </w:pPr>
      <w:r w:rsidRPr="00D334A1">
        <w:rPr>
          <w:szCs w:val="24"/>
          <w:lang w:val="en-US"/>
        </w:rPr>
        <w:t>Key Words</w:t>
      </w:r>
      <w:r w:rsidR="007E1F3F" w:rsidRPr="00D334A1">
        <w:rPr>
          <w:szCs w:val="24"/>
          <w:lang w:val="en-US"/>
        </w:rPr>
        <w:t>:</w:t>
      </w:r>
      <w:r w:rsidRPr="00D334A1">
        <w:rPr>
          <w:szCs w:val="24"/>
          <w:lang w:val="en-US"/>
        </w:rPr>
        <w:t xml:space="preserve"> Family, personality disorders, </w:t>
      </w:r>
      <w:r w:rsidR="00F80B70" w:rsidRPr="00D334A1">
        <w:rPr>
          <w:szCs w:val="24"/>
          <w:lang w:val="en-US"/>
        </w:rPr>
        <w:t>inadaptability</w:t>
      </w:r>
      <w:r w:rsidRPr="00D334A1">
        <w:rPr>
          <w:szCs w:val="24"/>
          <w:lang w:val="en-US"/>
        </w:rPr>
        <w:t xml:space="preserve">, </w:t>
      </w:r>
      <w:r w:rsidRPr="00EA64F6">
        <w:rPr>
          <w:color w:val="FF0000"/>
          <w:szCs w:val="24"/>
          <w:lang w:val="en-US"/>
        </w:rPr>
        <w:t>youth crime</w:t>
      </w:r>
      <w:r w:rsidRPr="00D334A1">
        <w:rPr>
          <w:szCs w:val="24"/>
          <w:lang w:val="en-US"/>
        </w:rPr>
        <w:t>, therapy</w:t>
      </w:r>
    </w:p>
    <w:p w14:paraId="6DA60588" w14:textId="77777777" w:rsidR="00974646" w:rsidRPr="001956D8" w:rsidRDefault="00974646">
      <w:pPr>
        <w:rPr>
          <w:szCs w:val="24"/>
          <w:lang w:val="en-US"/>
        </w:rPr>
      </w:pPr>
      <w:r w:rsidRPr="001956D8">
        <w:rPr>
          <w:szCs w:val="24"/>
          <w:lang w:val="en-US"/>
        </w:rPr>
        <w:br w:type="page"/>
      </w:r>
    </w:p>
    <w:p w14:paraId="152F29EB" w14:textId="77777777" w:rsidR="006B52D5" w:rsidRDefault="00CB77D2" w:rsidP="00FA6FB7">
      <w:pPr>
        <w:rPr>
          <w:szCs w:val="24"/>
        </w:rPr>
      </w:pPr>
      <w:r>
        <w:rPr>
          <w:szCs w:val="24"/>
        </w:rPr>
        <w:lastRenderedPageBreak/>
        <w:t>Każdy człowiek jest niepowtarzalnym i rozumnym bytem, który sam o sobie decyduje i p</w:t>
      </w:r>
      <w:r w:rsidR="001956D8">
        <w:rPr>
          <w:szCs w:val="24"/>
        </w:rPr>
        <w:t xml:space="preserve">onosi odpowiedzialność za </w:t>
      </w:r>
      <w:r>
        <w:rPr>
          <w:szCs w:val="24"/>
        </w:rPr>
        <w:t>swoje wybory.</w:t>
      </w:r>
      <w:r w:rsidR="00FA6FB7">
        <w:rPr>
          <w:szCs w:val="24"/>
        </w:rPr>
        <w:t xml:space="preserve"> </w:t>
      </w:r>
      <w:r>
        <w:rPr>
          <w:szCs w:val="24"/>
        </w:rPr>
        <w:t xml:space="preserve">Nasza osobowość lub częściej zaburzenia osobowości determinują nasze postrzeganie samego siebie, ale także relacje z otaczającym </w:t>
      </w:r>
      <w:r w:rsidR="006B52D5">
        <w:rPr>
          <w:szCs w:val="24"/>
        </w:rPr>
        <w:t>ś</w:t>
      </w:r>
      <w:r w:rsidR="00427152">
        <w:rPr>
          <w:szCs w:val="24"/>
        </w:rPr>
        <w:t>wiatem.</w:t>
      </w:r>
    </w:p>
    <w:p w14:paraId="4D67EB6C" w14:textId="77777777" w:rsidR="006B52D5" w:rsidRDefault="006B52D5">
      <w:pPr>
        <w:rPr>
          <w:szCs w:val="24"/>
        </w:rPr>
      </w:pPr>
      <w:r>
        <w:t>Osobowość definiowana jest na wiele sposobów i nie ma chyba do końca zgodności co do tego terminu, niemniej jednak badania nad osobowością i jej zaburzeniami są niezwykle ciekawe i ważne także z punku widzenia pedagogiki resocjalizacyjnej.</w:t>
      </w:r>
      <w:r w:rsidR="00FA6FB7">
        <w:t xml:space="preserve"> </w:t>
      </w:r>
      <w:r>
        <w:rPr>
          <w:szCs w:val="24"/>
        </w:rPr>
        <w:t xml:space="preserve">Czym </w:t>
      </w:r>
      <w:r w:rsidR="00337B86">
        <w:rPr>
          <w:szCs w:val="24"/>
        </w:rPr>
        <w:t>jest o</w:t>
      </w:r>
      <w:r>
        <w:rPr>
          <w:szCs w:val="24"/>
        </w:rPr>
        <w:t>sobowość i co ją kształtuje oraz jaka jest geneza zaburzeń osobowości to temat, który</w:t>
      </w:r>
      <w:r w:rsidR="00394BB4">
        <w:rPr>
          <w:szCs w:val="24"/>
        </w:rPr>
        <w:t xml:space="preserve"> interesuje psychologów, pedagogów, psychiatrów, socjologów i terapeutów.</w:t>
      </w:r>
    </w:p>
    <w:p w14:paraId="26BF59EA" w14:textId="77777777" w:rsidR="00394BB4" w:rsidRDefault="00394BB4">
      <w:pPr>
        <w:rPr>
          <w:szCs w:val="24"/>
        </w:rPr>
      </w:pPr>
      <w:r>
        <w:rPr>
          <w:szCs w:val="24"/>
        </w:rPr>
        <w:t>Najbardziej popularny współcześnie nośnik informacji Wikipedia podaje następującą definicje osobowości</w:t>
      </w:r>
      <w:r w:rsidR="00567A04">
        <w:rPr>
          <w:szCs w:val="24"/>
        </w:rPr>
        <w:t xml:space="preserve">: </w:t>
      </w:r>
      <w:r>
        <w:rPr>
          <w:szCs w:val="24"/>
        </w:rPr>
        <w:t>„</w:t>
      </w:r>
      <w:r w:rsidR="00A11327">
        <w:rPr>
          <w:szCs w:val="24"/>
        </w:rPr>
        <w:t>O</w:t>
      </w:r>
      <w:r>
        <w:rPr>
          <w:szCs w:val="24"/>
        </w:rPr>
        <w:t>sobowość – wewnętrzny system regulacji pozwalający na adaptacje i wewnętrzna integrację myśli, uczuć i zachowania w określonym środowisku w wymiarze czasowym. Jest to zespół względnie trwałych cech lub dyspozycji psychicznych jednostki ró</w:t>
      </w:r>
      <w:r w:rsidR="001956D8">
        <w:rPr>
          <w:szCs w:val="24"/>
        </w:rPr>
        <w:t>żniących ją</w:t>
      </w:r>
      <w:r w:rsidR="00FA6FB7">
        <w:rPr>
          <w:szCs w:val="24"/>
        </w:rPr>
        <w:t xml:space="preserve"> od innych jednostek</w:t>
      </w:r>
      <w:r w:rsidR="005A0709">
        <w:rPr>
          <w:szCs w:val="24"/>
        </w:rPr>
        <w:t>.</w:t>
      </w:r>
      <w:r w:rsidR="00FA6FB7">
        <w:rPr>
          <w:szCs w:val="24"/>
        </w:rPr>
        <w:t>”</w:t>
      </w:r>
    </w:p>
    <w:p w14:paraId="15E92B05" w14:textId="77777777" w:rsidR="00337B86" w:rsidRDefault="00337B86">
      <w:pPr>
        <w:rPr>
          <w:szCs w:val="24"/>
        </w:rPr>
      </w:pPr>
      <w:r>
        <w:rPr>
          <w:szCs w:val="24"/>
        </w:rPr>
        <w:t>T</w:t>
      </w:r>
      <w:r w:rsidR="00F53AE5">
        <w:rPr>
          <w:szCs w:val="24"/>
        </w:rPr>
        <w:t>ermin osobowość, mimo</w:t>
      </w:r>
      <w:r>
        <w:rPr>
          <w:szCs w:val="24"/>
        </w:rPr>
        <w:t xml:space="preserve"> że stał się elementem języka potocznego</w:t>
      </w:r>
      <w:r w:rsidR="000F0596">
        <w:rPr>
          <w:szCs w:val="24"/>
        </w:rPr>
        <w:t>,</w:t>
      </w:r>
      <w:r>
        <w:rPr>
          <w:szCs w:val="24"/>
        </w:rPr>
        <w:t xml:space="preserve"> jest trudny do zdefiniowania. Na przestrzeni lat powstało wiele teorii osobowości począwszy od koncepcji dynamicznych </w:t>
      </w:r>
      <w:r w:rsidR="00F02649">
        <w:rPr>
          <w:szCs w:val="24"/>
        </w:rPr>
        <w:t>(</w:t>
      </w:r>
      <w:r>
        <w:rPr>
          <w:szCs w:val="24"/>
        </w:rPr>
        <w:t>Freud, Jung</w:t>
      </w:r>
      <w:r w:rsidR="00F02649">
        <w:rPr>
          <w:szCs w:val="24"/>
        </w:rPr>
        <w:t>)</w:t>
      </w:r>
      <w:r>
        <w:rPr>
          <w:szCs w:val="24"/>
        </w:rPr>
        <w:t xml:space="preserve">, psychospołecznych </w:t>
      </w:r>
      <w:r w:rsidR="00F02649">
        <w:rPr>
          <w:szCs w:val="24"/>
        </w:rPr>
        <w:t>(</w:t>
      </w:r>
      <w:r>
        <w:rPr>
          <w:szCs w:val="24"/>
        </w:rPr>
        <w:t>Adler, Fromm</w:t>
      </w:r>
      <w:r w:rsidR="00F02649">
        <w:rPr>
          <w:szCs w:val="24"/>
        </w:rPr>
        <w:t>)</w:t>
      </w:r>
      <w:r>
        <w:rPr>
          <w:szCs w:val="24"/>
        </w:rPr>
        <w:t xml:space="preserve">, poprzez humanistyczne </w:t>
      </w:r>
      <w:r w:rsidR="00F02649">
        <w:rPr>
          <w:szCs w:val="24"/>
        </w:rPr>
        <w:t>(</w:t>
      </w:r>
      <w:r>
        <w:rPr>
          <w:szCs w:val="24"/>
        </w:rPr>
        <w:t>Rogers, Maslow</w:t>
      </w:r>
      <w:r w:rsidR="00F02649">
        <w:rPr>
          <w:szCs w:val="24"/>
        </w:rPr>
        <w:t>)</w:t>
      </w:r>
      <w:r>
        <w:rPr>
          <w:szCs w:val="24"/>
        </w:rPr>
        <w:t xml:space="preserve"> czy behawioralne </w:t>
      </w:r>
      <w:r w:rsidR="00F02649">
        <w:rPr>
          <w:szCs w:val="24"/>
        </w:rPr>
        <w:t>(</w:t>
      </w:r>
      <w:r>
        <w:rPr>
          <w:szCs w:val="24"/>
        </w:rPr>
        <w:t>Skinner</w:t>
      </w:r>
      <w:r w:rsidR="00F02649">
        <w:rPr>
          <w:szCs w:val="24"/>
        </w:rPr>
        <w:t>).</w:t>
      </w:r>
    </w:p>
    <w:p w14:paraId="2D241D75" w14:textId="77777777" w:rsidR="007D5011" w:rsidRDefault="00337B86">
      <w:pPr>
        <w:rPr>
          <w:szCs w:val="24"/>
        </w:rPr>
      </w:pPr>
      <w:r>
        <w:rPr>
          <w:szCs w:val="24"/>
        </w:rPr>
        <w:t>W polskiej psychologii przedstawicielami koncepcji poznawczych osobowości są Janusz Reykowski i Wiesław Łukaszewski</w:t>
      </w:r>
      <w:r w:rsidR="003F77AE">
        <w:rPr>
          <w:szCs w:val="24"/>
        </w:rPr>
        <w:t xml:space="preserve">. </w:t>
      </w:r>
      <w:r>
        <w:rPr>
          <w:szCs w:val="24"/>
        </w:rPr>
        <w:t>Osobowością zajmowa</w:t>
      </w:r>
      <w:r w:rsidR="007D5011">
        <w:rPr>
          <w:szCs w:val="24"/>
        </w:rPr>
        <w:t>ł się też polski psychiatra Antoni Kępiński</w:t>
      </w:r>
      <w:r w:rsidR="00667D8B">
        <w:rPr>
          <w:szCs w:val="24"/>
        </w:rPr>
        <w:t xml:space="preserve">: </w:t>
      </w:r>
      <w:r w:rsidR="007D5011">
        <w:rPr>
          <w:szCs w:val="24"/>
        </w:rPr>
        <w:t>„</w:t>
      </w:r>
      <w:r w:rsidR="007F30B7">
        <w:rPr>
          <w:szCs w:val="24"/>
        </w:rPr>
        <w:t>Według Kępińskiego ‘ja’</w:t>
      </w:r>
      <w:r w:rsidR="007D5011">
        <w:rPr>
          <w:szCs w:val="24"/>
        </w:rPr>
        <w:t xml:space="preserve"> jest punk</w:t>
      </w:r>
      <w:r w:rsidR="00F7636C">
        <w:rPr>
          <w:szCs w:val="24"/>
        </w:rPr>
        <w:t>tem centralnym jego świata przeż</w:t>
      </w:r>
      <w:r w:rsidR="007D5011">
        <w:rPr>
          <w:szCs w:val="24"/>
        </w:rPr>
        <w:t xml:space="preserve">yć i zarazem ośrodkiem </w:t>
      </w:r>
      <w:r w:rsidR="00F7636C">
        <w:rPr>
          <w:szCs w:val="24"/>
        </w:rPr>
        <w:t>sterującym tymi przeżyciami. Wokół ja koncentrują się świadome i potencjalnie świadome spostrzeżeni</w:t>
      </w:r>
      <w:r w:rsidR="00F02649">
        <w:rPr>
          <w:szCs w:val="24"/>
        </w:rPr>
        <w:t>a, emocje, myśli i wspomnienia”</w:t>
      </w:r>
      <w:r w:rsidR="00F7636C">
        <w:rPr>
          <w:szCs w:val="24"/>
        </w:rPr>
        <w:t xml:space="preserve"> </w:t>
      </w:r>
      <w:r w:rsidR="00F02649">
        <w:rPr>
          <w:szCs w:val="24"/>
        </w:rPr>
        <w:t>(</w:t>
      </w:r>
      <w:proofErr w:type="spellStart"/>
      <w:r w:rsidR="00F7636C">
        <w:rPr>
          <w:szCs w:val="24"/>
        </w:rPr>
        <w:t>Tylikowska</w:t>
      </w:r>
      <w:proofErr w:type="spellEnd"/>
      <w:r w:rsidR="00F7636C">
        <w:rPr>
          <w:szCs w:val="24"/>
        </w:rPr>
        <w:t>, 2010, 191</w:t>
      </w:r>
      <w:r w:rsidR="00F02649">
        <w:rPr>
          <w:szCs w:val="24"/>
        </w:rPr>
        <w:t>)</w:t>
      </w:r>
      <w:r w:rsidR="00166D8F">
        <w:rPr>
          <w:szCs w:val="24"/>
        </w:rPr>
        <w:t>.</w:t>
      </w:r>
    </w:p>
    <w:p w14:paraId="5D8AE5A6" w14:textId="77777777" w:rsidR="004F27FC" w:rsidRDefault="009466E3">
      <w:pPr>
        <w:rPr>
          <w:szCs w:val="24"/>
        </w:rPr>
      </w:pPr>
      <w:r>
        <w:rPr>
          <w:szCs w:val="24"/>
        </w:rPr>
        <w:t xml:space="preserve">Zagadnienie osobowości, zaburzeń osobowości oraz czynników wpływających na te zaburzenia to niezwykle ważnym </w:t>
      </w:r>
      <w:r w:rsidR="004F27FC">
        <w:rPr>
          <w:szCs w:val="24"/>
        </w:rPr>
        <w:t>temat</w:t>
      </w:r>
      <w:r w:rsidR="00B93BCF">
        <w:rPr>
          <w:szCs w:val="24"/>
        </w:rPr>
        <w:t xml:space="preserve">. </w:t>
      </w:r>
      <w:r>
        <w:rPr>
          <w:szCs w:val="24"/>
        </w:rPr>
        <w:t>„Wielu autorów</w:t>
      </w:r>
      <w:r w:rsidR="00176392">
        <w:rPr>
          <w:szCs w:val="24"/>
        </w:rPr>
        <w:t>,</w:t>
      </w:r>
      <w:r>
        <w:rPr>
          <w:szCs w:val="24"/>
        </w:rPr>
        <w:t xml:space="preserve"> przeprowadzających badania nad rolą czynników kształtujących osobowość</w:t>
      </w:r>
      <w:r w:rsidR="00176392">
        <w:rPr>
          <w:szCs w:val="24"/>
        </w:rPr>
        <w:t>,</w:t>
      </w:r>
      <w:r>
        <w:rPr>
          <w:szCs w:val="24"/>
        </w:rPr>
        <w:t xml:space="preserve"> zakłada dominujący wpływ czynników środowiskowych, a szczególnie rodziny</w:t>
      </w:r>
      <w:r w:rsidR="00176392">
        <w:rPr>
          <w:szCs w:val="24"/>
        </w:rPr>
        <w:t>,</w:t>
      </w:r>
      <w:r>
        <w:rPr>
          <w:szCs w:val="24"/>
        </w:rPr>
        <w:t xml:space="preserve"> w okresie dzieciń</w:t>
      </w:r>
      <w:r w:rsidR="00176392">
        <w:rPr>
          <w:szCs w:val="24"/>
        </w:rPr>
        <w:t>stwa</w:t>
      </w:r>
      <w:r w:rsidR="00F27202">
        <w:rPr>
          <w:szCs w:val="24"/>
        </w:rPr>
        <w:t xml:space="preserve"> </w:t>
      </w:r>
      <w:r w:rsidR="00C05073" w:rsidRPr="00F27202">
        <w:rPr>
          <w:szCs w:val="24"/>
        </w:rPr>
        <w:t>(…)</w:t>
      </w:r>
      <w:r w:rsidR="00F27202">
        <w:rPr>
          <w:szCs w:val="24"/>
        </w:rPr>
        <w:t xml:space="preserve"> </w:t>
      </w:r>
      <w:r w:rsidR="00D07A80">
        <w:rPr>
          <w:szCs w:val="24"/>
        </w:rPr>
        <w:t>T</w:t>
      </w:r>
      <w:r w:rsidR="004F27FC">
        <w:rPr>
          <w:szCs w:val="24"/>
        </w:rPr>
        <w:t>rudności pojawiają się wówczas, gdy środowisko rodzinne nie zapewnia dziecku wzmocnienia</w:t>
      </w:r>
      <w:r w:rsidR="00F50227">
        <w:rPr>
          <w:szCs w:val="24"/>
        </w:rPr>
        <w:t xml:space="preserve"> dla zachowań o charakterze przystosowawczym. Dziecko karane nadmiernie surowo zwykle staje się po pewnym czasie agresywne. W innym przypadku, gdy rodzice uzależniają okazywanie dziecku uczucia miłości od spełnienia określonych warunków, może ono później domagać się ciągłego okazywania dowodów akceptacji i uznania. Jeśli natomiast dziecko wychowywane </w:t>
      </w:r>
      <w:r w:rsidR="00F50227">
        <w:rPr>
          <w:szCs w:val="24"/>
        </w:rPr>
        <w:lastRenderedPageBreak/>
        <w:t>było przez rodziców nadopiekuńczych, może stać się osoba zależną i m</w:t>
      </w:r>
      <w:r w:rsidR="00F252AE">
        <w:rPr>
          <w:szCs w:val="24"/>
        </w:rPr>
        <w:t>ało odporną</w:t>
      </w:r>
      <w:r w:rsidR="00AA261C">
        <w:rPr>
          <w:szCs w:val="24"/>
        </w:rPr>
        <w:t xml:space="preserve"> na sytuacje trudne”</w:t>
      </w:r>
      <w:r w:rsidR="00F50227">
        <w:rPr>
          <w:szCs w:val="24"/>
        </w:rPr>
        <w:t xml:space="preserve"> </w:t>
      </w:r>
      <w:r w:rsidR="00F02649">
        <w:rPr>
          <w:szCs w:val="24"/>
        </w:rPr>
        <w:t>(</w:t>
      </w:r>
      <w:proofErr w:type="spellStart"/>
      <w:r w:rsidR="00CC05B0">
        <w:rPr>
          <w:szCs w:val="24"/>
        </w:rPr>
        <w:t>Radochoński</w:t>
      </w:r>
      <w:proofErr w:type="spellEnd"/>
      <w:r w:rsidR="00CC05B0">
        <w:rPr>
          <w:szCs w:val="24"/>
        </w:rPr>
        <w:t>, 2009, 15</w:t>
      </w:r>
      <w:r w:rsidR="00F02649">
        <w:rPr>
          <w:szCs w:val="24"/>
        </w:rPr>
        <w:t>)</w:t>
      </w:r>
      <w:r w:rsidR="003705B6">
        <w:rPr>
          <w:szCs w:val="24"/>
        </w:rPr>
        <w:t>.</w:t>
      </w:r>
    </w:p>
    <w:p w14:paraId="3498EA78" w14:textId="77777777" w:rsidR="00AE7454" w:rsidRPr="00343A44" w:rsidRDefault="001B28CE">
      <w:pPr>
        <w:rPr>
          <w:szCs w:val="24"/>
        </w:rPr>
      </w:pPr>
      <w:r>
        <w:rPr>
          <w:szCs w:val="24"/>
        </w:rPr>
        <w:t>Z</w:t>
      </w:r>
      <w:r w:rsidR="00DB7674">
        <w:rPr>
          <w:szCs w:val="24"/>
        </w:rPr>
        <w:t>naczącą</w:t>
      </w:r>
      <w:r>
        <w:rPr>
          <w:szCs w:val="24"/>
        </w:rPr>
        <w:t xml:space="preserve"> rolę środowiska rodzinnego jako czynnika mającego wpływ na kształtowanie się osobowości dziecka podkreśla od dawna wielu autorów i badaczy. Nie ulega wątpliwości</w:t>
      </w:r>
      <w:r w:rsidR="00572C24">
        <w:rPr>
          <w:szCs w:val="24"/>
        </w:rPr>
        <w:t>,</w:t>
      </w:r>
      <w:r>
        <w:rPr>
          <w:szCs w:val="24"/>
        </w:rPr>
        <w:t xml:space="preserve"> jak ważna jest funkcja socjalizacyjna rodziny, czyli </w:t>
      </w:r>
      <w:commentRangeStart w:id="1"/>
      <w:commentRangeStart w:id="2"/>
      <w:r>
        <w:rPr>
          <w:szCs w:val="24"/>
        </w:rPr>
        <w:t xml:space="preserve">przygotowanie do pełnienia </w:t>
      </w:r>
      <w:commentRangeEnd w:id="1"/>
      <w:r w:rsidR="004139A8">
        <w:rPr>
          <w:rStyle w:val="Odwoaniedokomentarza"/>
        </w:rPr>
        <w:commentReference w:id="1"/>
      </w:r>
      <w:commentRangeEnd w:id="2"/>
      <w:r w:rsidR="004139A8">
        <w:rPr>
          <w:rStyle w:val="Odwoaniedokomentarza"/>
        </w:rPr>
        <w:commentReference w:id="2"/>
      </w:r>
      <w:r>
        <w:rPr>
          <w:szCs w:val="24"/>
        </w:rPr>
        <w:t>ról społecznych i prawidłowego funkcjonowania w społeczeństwie. W śr</w:t>
      </w:r>
      <w:r w:rsidR="00095E30">
        <w:rPr>
          <w:szCs w:val="24"/>
        </w:rPr>
        <w:t>odowisku rodzinny zaspakajane są</w:t>
      </w:r>
      <w:r>
        <w:rPr>
          <w:szCs w:val="24"/>
        </w:rPr>
        <w:t xml:space="preserve"> tez podstawowe potrzeby człowieka, </w:t>
      </w:r>
      <w:r w:rsidR="00095E30">
        <w:rPr>
          <w:szCs w:val="24"/>
        </w:rPr>
        <w:t>zaś niezaspokojenie tych potrzeb niesie za sobą negatywne skutki dla osobowości m</w:t>
      </w:r>
      <w:r w:rsidR="001956D8">
        <w:rPr>
          <w:szCs w:val="24"/>
        </w:rPr>
        <w:t>.</w:t>
      </w:r>
      <w:r w:rsidR="00095E30">
        <w:rPr>
          <w:szCs w:val="24"/>
        </w:rPr>
        <w:t>in zaniżone poczucie wartości</w:t>
      </w:r>
      <w:r w:rsidR="00D70C08">
        <w:rPr>
          <w:szCs w:val="24"/>
        </w:rPr>
        <w:t>.</w:t>
      </w:r>
    </w:p>
    <w:p w14:paraId="6967DD46" w14:textId="77777777" w:rsidR="00D93BF2" w:rsidRPr="00343A44" w:rsidRDefault="00D93BF2">
      <w:pPr>
        <w:rPr>
          <w:szCs w:val="24"/>
        </w:rPr>
      </w:pPr>
      <w:r w:rsidRPr="00343A44">
        <w:rPr>
          <w:szCs w:val="24"/>
        </w:rPr>
        <w:t xml:space="preserve">Z terminem rodzina spotykamy się zarówno w języku potocznym, w praktyce życia społecznego </w:t>
      </w:r>
      <w:r w:rsidR="00D70C08">
        <w:rPr>
          <w:szCs w:val="24"/>
        </w:rPr>
        <w:t xml:space="preserve">jak </w:t>
      </w:r>
      <w:r w:rsidRPr="00343A44">
        <w:rPr>
          <w:szCs w:val="24"/>
        </w:rPr>
        <w:t>i w różnych dziedzinach nauki. Określenie</w:t>
      </w:r>
      <w:r w:rsidR="001B28CE">
        <w:rPr>
          <w:szCs w:val="24"/>
        </w:rPr>
        <w:t xml:space="preserve"> jednoznaczne</w:t>
      </w:r>
      <w:r w:rsidR="00F02649">
        <w:rPr>
          <w:szCs w:val="24"/>
        </w:rPr>
        <w:t xml:space="preserve"> </w:t>
      </w:r>
      <w:r w:rsidRPr="00343A44">
        <w:rPr>
          <w:szCs w:val="24"/>
        </w:rPr>
        <w:t>czym jest rodzina nastręcza wiele trudności zarówno psychologom, socjologom i pedagogom.</w:t>
      </w:r>
      <w:r w:rsidR="00C25078">
        <w:rPr>
          <w:szCs w:val="24"/>
        </w:rPr>
        <w:t xml:space="preserve"> </w:t>
      </w:r>
      <w:r w:rsidRPr="00343A44">
        <w:rPr>
          <w:szCs w:val="24"/>
        </w:rPr>
        <w:t>Rodzinę potocznie definiuje się jako parę małżeńska posiadającą dzieci.</w:t>
      </w:r>
    </w:p>
    <w:p w14:paraId="50A0C4E8" w14:textId="77777777" w:rsidR="00FA6C9A" w:rsidRPr="00343A44" w:rsidRDefault="00D93BF2" w:rsidP="005D3D5E">
      <w:pPr>
        <w:rPr>
          <w:szCs w:val="24"/>
        </w:rPr>
      </w:pPr>
      <w:r w:rsidRPr="00343A44">
        <w:rPr>
          <w:szCs w:val="24"/>
        </w:rPr>
        <w:t xml:space="preserve">Jest wiele definicji występujących w literaturze, </w:t>
      </w:r>
      <w:r w:rsidR="006D49F1">
        <w:rPr>
          <w:szCs w:val="24"/>
        </w:rPr>
        <w:t>m.in.</w:t>
      </w:r>
      <w:r w:rsidRPr="00343A44">
        <w:rPr>
          <w:szCs w:val="24"/>
        </w:rPr>
        <w:t xml:space="preserve"> definicja J.</w:t>
      </w:r>
      <w:r w:rsidR="00095E30">
        <w:rPr>
          <w:szCs w:val="24"/>
        </w:rPr>
        <w:t xml:space="preserve"> </w:t>
      </w:r>
      <w:r w:rsidRPr="00343A44">
        <w:rPr>
          <w:szCs w:val="24"/>
        </w:rPr>
        <w:t>Szczepańskiego, określająca ro</w:t>
      </w:r>
      <w:r w:rsidR="005D3D5E" w:rsidRPr="00343A44">
        <w:rPr>
          <w:szCs w:val="24"/>
        </w:rPr>
        <w:t>dzinę, jako m</w:t>
      </w:r>
      <w:r w:rsidR="00192FAA">
        <w:rPr>
          <w:szCs w:val="24"/>
        </w:rPr>
        <w:t>ałą</w:t>
      </w:r>
      <w:r w:rsidR="005D3D5E" w:rsidRPr="00343A44">
        <w:rPr>
          <w:szCs w:val="24"/>
        </w:rPr>
        <w:t xml:space="preserve"> grupę pierwotną złożoną z osób, które łączy stosunek małżeński i rodzicielski oraz silna więź międzyosobnicza. W tym przypadku chodzi tu o stosunek rodzicielski w szerokim, społeczno-prawnym rozumieniu tego terminu, umacniany z reguły prawem naturalnym, obyczajami i kontekstem kulturowym</w:t>
      </w:r>
      <w:r w:rsidR="0005597B">
        <w:rPr>
          <w:szCs w:val="24"/>
        </w:rPr>
        <w:t>.</w:t>
      </w:r>
      <w:r w:rsidR="00B40C7D">
        <w:rPr>
          <w:szCs w:val="24"/>
        </w:rPr>
        <w:t xml:space="preserve"> </w:t>
      </w:r>
      <w:r w:rsidR="00FA6C9A" w:rsidRPr="00343A44">
        <w:rPr>
          <w:szCs w:val="24"/>
        </w:rPr>
        <w:t xml:space="preserve">J. Szczepański określa </w:t>
      </w:r>
      <w:r w:rsidR="00F54512" w:rsidRPr="00343A44">
        <w:rPr>
          <w:szCs w:val="24"/>
        </w:rPr>
        <w:t xml:space="preserve">więc </w:t>
      </w:r>
      <w:r w:rsidR="00FA6C9A" w:rsidRPr="00343A44">
        <w:rPr>
          <w:szCs w:val="24"/>
        </w:rPr>
        <w:t xml:space="preserve">rodzinę jako grupę utrzymującą ciągłość biologiczną społeczeństwa i ciągłość kulturową </w:t>
      </w:r>
      <w:r w:rsidR="00F02649">
        <w:rPr>
          <w:szCs w:val="24"/>
        </w:rPr>
        <w:t>(</w:t>
      </w:r>
      <w:r w:rsidR="007E57F5">
        <w:rPr>
          <w:szCs w:val="24"/>
        </w:rPr>
        <w:t xml:space="preserve">Szczepański, </w:t>
      </w:r>
      <w:r w:rsidR="00AD483D">
        <w:rPr>
          <w:szCs w:val="24"/>
        </w:rPr>
        <w:t>2006</w:t>
      </w:r>
      <w:r w:rsidR="00D43940">
        <w:rPr>
          <w:szCs w:val="24"/>
        </w:rPr>
        <w:t>, 57</w:t>
      </w:r>
      <w:r w:rsidR="00F02649">
        <w:rPr>
          <w:szCs w:val="24"/>
        </w:rPr>
        <w:t>)</w:t>
      </w:r>
    </w:p>
    <w:p w14:paraId="42AEE980" w14:textId="77777777" w:rsidR="005D3D5E" w:rsidRPr="00343A44" w:rsidRDefault="005D3D5E" w:rsidP="005D3D5E">
      <w:pPr>
        <w:rPr>
          <w:szCs w:val="24"/>
        </w:rPr>
      </w:pPr>
      <w:r w:rsidRPr="00343A44">
        <w:rPr>
          <w:szCs w:val="24"/>
        </w:rPr>
        <w:t>Psycholog społeczny M.</w:t>
      </w:r>
      <w:r w:rsidR="00D43940">
        <w:rPr>
          <w:szCs w:val="24"/>
        </w:rPr>
        <w:t xml:space="preserve"> </w:t>
      </w:r>
      <w:proofErr w:type="spellStart"/>
      <w:r w:rsidRPr="00343A44">
        <w:rPr>
          <w:szCs w:val="24"/>
        </w:rPr>
        <w:t>Sherif</w:t>
      </w:r>
      <w:proofErr w:type="spellEnd"/>
      <w:r w:rsidRPr="00343A44">
        <w:rPr>
          <w:szCs w:val="24"/>
        </w:rPr>
        <w:t xml:space="preserve"> określa rodzinę jako grupę, która jest forma</w:t>
      </w:r>
      <w:r w:rsidR="0082389A">
        <w:rPr>
          <w:szCs w:val="24"/>
        </w:rPr>
        <w:t>cją</w:t>
      </w:r>
      <w:r w:rsidRPr="00343A44">
        <w:rPr>
          <w:szCs w:val="24"/>
        </w:rPr>
        <w:t xml:space="preserve"> społeczną i składa się z pewnej liczby jednostek pozostających w określonych pozycjach, rolach w stosunku do siebie i która ma własny system wartości oraz normy regulujące zachowanie jednostek w sprawach ważnych dla grupy, a zatem</w:t>
      </w:r>
      <w:r w:rsidR="0047641F" w:rsidRPr="00343A44">
        <w:rPr>
          <w:szCs w:val="24"/>
        </w:rPr>
        <w:t xml:space="preserve"> rodzice i dzieci występują w określonych rolach i zajmują określone pozycje w strukturze wewnętrznej rodziny. Struktura wewnętrzna rodziny powstaje stopniowo i ulega ciągłym przemianom</w:t>
      </w:r>
      <w:r w:rsidR="00D43940">
        <w:rPr>
          <w:szCs w:val="24"/>
        </w:rPr>
        <w:t>.</w:t>
      </w:r>
    </w:p>
    <w:p w14:paraId="4B409895" w14:textId="77777777" w:rsidR="00FA6C9A" w:rsidRPr="00343A44" w:rsidRDefault="00FA6C9A" w:rsidP="005D3D5E">
      <w:pPr>
        <w:rPr>
          <w:szCs w:val="24"/>
        </w:rPr>
      </w:pPr>
      <w:r w:rsidRPr="00343A44">
        <w:rPr>
          <w:szCs w:val="24"/>
        </w:rPr>
        <w:t>H. Izdebska wskazuje na role rodziny w socjalizacji człowieka</w:t>
      </w:r>
      <w:r w:rsidR="00D43940">
        <w:rPr>
          <w:szCs w:val="24"/>
        </w:rPr>
        <w:t>:</w:t>
      </w:r>
      <w:r w:rsidRPr="00343A44">
        <w:rPr>
          <w:szCs w:val="24"/>
        </w:rPr>
        <w:t xml:space="preserve"> skądś pochodzimy, gdzieś jest początek naszego społecznego istnienia, nie jesteśmy ludźmi znikąd, bez oparcia w jakiejś kulturze. Strony, w których przyszło się na świat lub gdzie urodzili się rodzice, dziadkowie, wyznaczają nasz własny punkt na mapie rozległego świata </w:t>
      </w:r>
      <w:r w:rsidR="00F02649">
        <w:rPr>
          <w:szCs w:val="24"/>
        </w:rPr>
        <w:t>(</w:t>
      </w:r>
      <w:r w:rsidR="00C23BDE">
        <w:rPr>
          <w:szCs w:val="24"/>
        </w:rPr>
        <w:t>Izdebska</w:t>
      </w:r>
      <w:r w:rsidR="00095E30">
        <w:rPr>
          <w:szCs w:val="24"/>
        </w:rPr>
        <w:t>, 1979,</w:t>
      </w:r>
      <w:r w:rsidRPr="00343A44">
        <w:rPr>
          <w:szCs w:val="24"/>
        </w:rPr>
        <w:t xml:space="preserve"> 79</w:t>
      </w:r>
      <w:r w:rsidR="00F02649">
        <w:rPr>
          <w:szCs w:val="24"/>
        </w:rPr>
        <w:t>)</w:t>
      </w:r>
      <w:r w:rsidR="00C23BDE">
        <w:rPr>
          <w:szCs w:val="24"/>
        </w:rPr>
        <w:t>.</w:t>
      </w:r>
    </w:p>
    <w:p w14:paraId="082A781B" w14:textId="77777777" w:rsidR="00737917" w:rsidRDefault="0065504F">
      <w:pPr>
        <w:rPr>
          <w:szCs w:val="24"/>
        </w:rPr>
      </w:pPr>
      <w:r w:rsidRPr="00343A44">
        <w:rPr>
          <w:szCs w:val="24"/>
        </w:rPr>
        <w:t>Rodzina jest pojmowana przede wszystkim jako grupa mała i pierwotna, środowisko i system edukacyjny oraz instytucja socjalizacyjno-wychowawcza i wspólnota emocjonalno-kulturowa</w:t>
      </w:r>
      <w:r w:rsidR="00D86CB2">
        <w:rPr>
          <w:szCs w:val="24"/>
        </w:rPr>
        <w:t xml:space="preserve"> </w:t>
      </w:r>
      <w:r w:rsidR="00F02649">
        <w:rPr>
          <w:szCs w:val="24"/>
        </w:rPr>
        <w:t>(</w:t>
      </w:r>
      <w:r w:rsidRPr="00343A44">
        <w:rPr>
          <w:szCs w:val="24"/>
        </w:rPr>
        <w:t>Kawula, 1999, 236</w:t>
      </w:r>
      <w:r w:rsidR="00F02649">
        <w:rPr>
          <w:szCs w:val="24"/>
        </w:rPr>
        <w:t>)</w:t>
      </w:r>
      <w:r w:rsidR="00D86CB2">
        <w:rPr>
          <w:szCs w:val="24"/>
        </w:rPr>
        <w:t>.</w:t>
      </w:r>
      <w:r w:rsidR="005B6AAF">
        <w:rPr>
          <w:szCs w:val="24"/>
        </w:rPr>
        <w:t xml:space="preserve"> </w:t>
      </w:r>
      <w:r w:rsidRPr="00343A44">
        <w:rPr>
          <w:szCs w:val="24"/>
        </w:rPr>
        <w:t xml:space="preserve">Rodzina często jest definiowana jako </w:t>
      </w:r>
      <w:r w:rsidR="00FA6C9A" w:rsidRPr="00343A44">
        <w:rPr>
          <w:szCs w:val="24"/>
        </w:rPr>
        <w:t>najważniejsza podstawowa grupa</w:t>
      </w:r>
      <w:r w:rsidR="005B6AAF">
        <w:rPr>
          <w:szCs w:val="24"/>
        </w:rPr>
        <w:t xml:space="preserve"> </w:t>
      </w:r>
      <w:r w:rsidR="00C30E8C" w:rsidRPr="00343A44">
        <w:rPr>
          <w:szCs w:val="24"/>
        </w:rPr>
        <w:lastRenderedPageBreak/>
        <w:t>społeczna na której opiera się całe społeczeństwo</w:t>
      </w:r>
      <w:r w:rsidRPr="00343A44">
        <w:rPr>
          <w:szCs w:val="24"/>
        </w:rPr>
        <w:t xml:space="preserve">. To o rodzinie mówi się, że </w:t>
      </w:r>
      <w:r w:rsidR="00343A44">
        <w:rPr>
          <w:szCs w:val="24"/>
        </w:rPr>
        <w:t>o</w:t>
      </w:r>
      <w:r w:rsidRPr="00343A44">
        <w:rPr>
          <w:szCs w:val="24"/>
        </w:rPr>
        <w:t>dgrywa kluczową rolę w funkcjon</w:t>
      </w:r>
      <w:r w:rsidR="001956D8">
        <w:rPr>
          <w:szCs w:val="24"/>
        </w:rPr>
        <w:t>owaniu jednostki ale też</w:t>
      </w:r>
      <w:r w:rsidR="0082389A">
        <w:rPr>
          <w:szCs w:val="24"/>
        </w:rPr>
        <w:t xml:space="preserve"> i społeczeństwa.</w:t>
      </w:r>
    </w:p>
    <w:p w14:paraId="604E4D78" w14:textId="77777777" w:rsidR="0082389A" w:rsidRDefault="0082389A">
      <w:pPr>
        <w:rPr>
          <w:szCs w:val="24"/>
        </w:rPr>
      </w:pPr>
      <w:r>
        <w:rPr>
          <w:szCs w:val="24"/>
        </w:rPr>
        <w:t>Instytucjonalny charakter rodziny przejawia się głównie w funkcjach, jakie na siebie przyjmuje. Przez funkcje rodziny rozumiemy cele, zadania, ale i efekty. Franciszek Adamski funkcje rodziny definiuje jako cele, na które nastawione jest życie i działalność rodziny oraz zadania wypełniane przez nią na rzecz swoich członków czy całego społeczeństwa</w:t>
      </w:r>
      <w:r w:rsidR="004E4362">
        <w:rPr>
          <w:szCs w:val="24"/>
        </w:rPr>
        <w:t>.</w:t>
      </w:r>
    </w:p>
    <w:p w14:paraId="36FECE22" w14:textId="77777777" w:rsidR="009A3CFE" w:rsidRPr="00343A44" w:rsidRDefault="004E4362">
      <w:pPr>
        <w:rPr>
          <w:szCs w:val="24"/>
        </w:rPr>
      </w:pPr>
      <w:r>
        <w:rPr>
          <w:szCs w:val="24"/>
        </w:rPr>
        <w:t>Zbigniew Tyszka pisze, że funkcje rodziny to wyspecjalizowane oraz permanentne działania i współdziałania członków rodziny, wynikające z bardziej lub mniej uświadomionych sobie przez nich zadań, podejmowanych w ramach wyznaczonych przez obowiązujące normy</w:t>
      </w:r>
      <w:r w:rsidR="0098121D">
        <w:rPr>
          <w:szCs w:val="24"/>
        </w:rPr>
        <w:t xml:space="preserve"> i wzory, a prowadzące do określonych efektów głównych i pobocznych </w:t>
      </w:r>
      <w:r w:rsidR="00F02649">
        <w:rPr>
          <w:szCs w:val="24"/>
        </w:rPr>
        <w:t>(</w:t>
      </w:r>
      <w:r w:rsidR="0098121D">
        <w:rPr>
          <w:szCs w:val="24"/>
        </w:rPr>
        <w:t>Tyszka</w:t>
      </w:r>
      <w:r w:rsidR="0022156D">
        <w:rPr>
          <w:szCs w:val="24"/>
        </w:rPr>
        <w:t xml:space="preserve">, 1990, </w:t>
      </w:r>
      <w:r w:rsidR="0098121D">
        <w:rPr>
          <w:szCs w:val="24"/>
        </w:rPr>
        <w:t>11-19</w:t>
      </w:r>
      <w:r w:rsidR="00F02649">
        <w:rPr>
          <w:szCs w:val="24"/>
        </w:rPr>
        <w:t>)</w:t>
      </w:r>
      <w:r w:rsidR="0022156D">
        <w:rPr>
          <w:szCs w:val="24"/>
        </w:rPr>
        <w:t>.</w:t>
      </w:r>
      <w:r w:rsidR="00685B25">
        <w:rPr>
          <w:szCs w:val="24"/>
        </w:rPr>
        <w:t xml:space="preserve"> </w:t>
      </w:r>
      <w:r w:rsidR="0065504F" w:rsidRPr="00343A44">
        <w:rPr>
          <w:szCs w:val="24"/>
        </w:rPr>
        <w:t>Skoro rodzina odgrywa tak ważne funkcje, warto zapoznać się z nimi</w:t>
      </w:r>
      <w:r w:rsidR="00685B25">
        <w:rPr>
          <w:szCs w:val="24"/>
        </w:rPr>
        <w:t xml:space="preserve">. </w:t>
      </w:r>
      <w:r w:rsidR="00FA6C9A" w:rsidRPr="00343A44">
        <w:rPr>
          <w:szCs w:val="24"/>
        </w:rPr>
        <w:t>Tyszka wyróżnia 10 funkcji rodziny, które łą</w:t>
      </w:r>
      <w:r w:rsidR="009A3CFE" w:rsidRPr="00343A44">
        <w:rPr>
          <w:szCs w:val="24"/>
        </w:rPr>
        <w:t>czy w 4 grupy</w:t>
      </w:r>
      <w:r w:rsidR="00060201">
        <w:rPr>
          <w:szCs w:val="24"/>
        </w:rPr>
        <w:t>:</w:t>
      </w:r>
    </w:p>
    <w:p w14:paraId="6836CA83" w14:textId="77777777" w:rsidR="009A3CFE" w:rsidRPr="000743C4" w:rsidRDefault="009A3CFE" w:rsidP="000743C4">
      <w:pPr>
        <w:pStyle w:val="Akapitzlist"/>
        <w:numPr>
          <w:ilvl w:val="0"/>
          <w:numId w:val="2"/>
        </w:numPr>
        <w:rPr>
          <w:szCs w:val="24"/>
        </w:rPr>
      </w:pPr>
      <w:r w:rsidRPr="000743C4">
        <w:rPr>
          <w:szCs w:val="24"/>
        </w:rPr>
        <w:t>funkcje biopsychiczne</w:t>
      </w:r>
    </w:p>
    <w:p w14:paraId="1903ED77" w14:textId="77777777" w:rsidR="009A3CFE" w:rsidRPr="000743C4" w:rsidRDefault="009A3CFE" w:rsidP="000743C4">
      <w:pPr>
        <w:pStyle w:val="Akapitzlist"/>
        <w:numPr>
          <w:ilvl w:val="0"/>
          <w:numId w:val="3"/>
        </w:numPr>
        <w:rPr>
          <w:szCs w:val="24"/>
        </w:rPr>
      </w:pPr>
      <w:r w:rsidRPr="000743C4">
        <w:rPr>
          <w:szCs w:val="24"/>
        </w:rPr>
        <w:t>funkcja prokreacyjna- pozwala na zaspokojenie rodzicielskich potrzeb małżonków oraz reprodukcyjnych potrzeb społeczeństwa</w:t>
      </w:r>
    </w:p>
    <w:p w14:paraId="46B9BAF5" w14:textId="77777777" w:rsidR="009A3CFE" w:rsidRPr="000743C4" w:rsidRDefault="009A3CFE" w:rsidP="000743C4">
      <w:pPr>
        <w:pStyle w:val="Akapitzlist"/>
        <w:numPr>
          <w:ilvl w:val="0"/>
          <w:numId w:val="3"/>
        </w:numPr>
        <w:rPr>
          <w:szCs w:val="24"/>
        </w:rPr>
      </w:pPr>
      <w:r w:rsidRPr="000743C4">
        <w:rPr>
          <w:szCs w:val="24"/>
        </w:rPr>
        <w:t>funkcja seksualna – zaspokojenie potrzeb seksualnych małżonków</w:t>
      </w:r>
    </w:p>
    <w:p w14:paraId="5E4622D7" w14:textId="77777777" w:rsidR="009A3CFE" w:rsidRPr="000743C4" w:rsidRDefault="009A3CFE" w:rsidP="000743C4">
      <w:pPr>
        <w:pStyle w:val="Akapitzlist"/>
        <w:numPr>
          <w:ilvl w:val="0"/>
          <w:numId w:val="2"/>
        </w:numPr>
        <w:rPr>
          <w:szCs w:val="24"/>
        </w:rPr>
      </w:pPr>
      <w:r w:rsidRPr="000743C4">
        <w:rPr>
          <w:szCs w:val="24"/>
        </w:rPr>
        <w:t>funkcje ekonomiczne</w:t>
      </w:r>
    </w:p>
    <w:p w14:paraId="43B38A24" w14:textId="77777777" w:rsidR="009A3CFE" w:rsidRPr="000743C4" w:rsidRDefault="009A3CFE" w:rsidP="000743C4">
      <w:pPr>
        <w:pStyle w:val="Akapitzlist"/>
        <w:numPr>
          <w:ilvl w:val="0"/>
          <w:numId w:val="4"/>
        </w:numPr>
        <w:rPr>
          <w:szCs w:val="24"/>
        </w:rPr>
      </w:pPr>
      <w:r w:rsidRPr="000743C4">
        <w:rPr>
          <w:szCs w:val="24"/>
        </w:rPr>
        <w:t>materialno-ekonomiczna – zaspakajanie potrzeb materialnych członków rodziny, a pośrednio i społeczeństwa</w:t>
      </w:r>
    </w:p>
    <w:p w14:paraId="59C76077" w14:textId="77777777" w:rsidR="009A3CFE" w:rsidRPr="000743C4" w:rsidRDefault="009A3CFE" w:rsidP="000743C4">
      <w:pPr>
        <w:pStyle w:val="Akapitzlist"/>
        <w:numPr>
          <w:ilvl w:val="0"/>
          <w:numId w:val="4"/>
        </w:numPr>
        <w:rPr>
          <w:szCs w:val="24"/>
        </w:rPr>
      </w:pPr>
      <w:r w:rsidRPr="000743C4">
        <w:rPr>
          <w:szCs w:val="24"/>
        </w:rPr>
        <w:t>opiekuńczo- zabezpieczająca</w:t>
      </w:r>
      <w:r w:rsidR="00FA6C9A" w:rsidRPr="000743C4">
        <w:rPr>
          <w:szCs w:val="24"/>
        </w:rPr>
        <w:t xml:space="preserve"> – pozwala na opiekę</w:t>
      </w:r>
      <w:r w:rsidR="002D6230" w:rsidRPr="000743C4">
        <w:rPr>
          <w:szCs w:val="24"/>
        </w:rPr>
        <w:t xml:space="preserve"> i zabezpieczenie materialne w stosunku do członków rodziny wymagających opieki ze względu na wiek czy choroby</w:t>
      </w:r>
    </w:p>
    <w:p w14:paraId="50CCA9D1" w14:textId="77777777" w:rsidR="002D6230" w:rsidRPr="000743C4" w:rsidRDefault="002D6230" w:rsidP="000743C4">
      <w:pPr>
        <w:pStyle w:val="Akapitzlist"/>
        <w:numPr>
          <w:ilvl w:val="0"/>
          <w:numId w:val="2"/>
        </w:numPr>
        <w:rPr>
          <w:szCs w:val="24"/>
        </w:rPr>
      </w:pPr>
      <w:r w:rsidRPr="000743C4">
        <w:rPr>
          <w:szCs w:val="24"/>
        </w:rPr>
        <w:t>funkcje</w:t>
      </w:r>
      <w:r w:rsidR="00F02649" w:rsidRPr="000743C4">
        <w:rPr>
          <w:szCs w:val="24"/>
        </w:rPr>
        <w:t xml:space="preserve"> </w:t>
      </w:r>
      <w:proofErr w:type="spellStart"/>
      <w:r w:rsidR="001956D8">
        <w:rPr>
          <w:szCs w:val="24"/>
        </w:rPr>
        <w:t>społeczno</w:t>
      </w:r>
      <w:proofErr w:type="spellEnd"/>
      <w:r w:rsidRPr="000743C4">
        <w:rPr>
          <w:szCs w:val="24"/>
        </w:rPr>
        <w:t xml:space="preserve"> – wyznacz</w:t>
      </w:r>
      <w:r w:rsidR="00FA6C9A" w:rsidRPr="000743C4">
        <w:rPr>
          <w:szCs w:val="24"/>
        </w:rPr>
        <w:t>a</w:t>
      </w:r>
      <w:r w:rsidRPr="000743C4">
        <w:rPr>
          <w:szCs w:val="24"/>
        </w:rPr>
        <w:t>jące</w:t>
      </w:r>
    </w:p>
    <w:p w14:paraId="569BA90A" w14:textId="77777777" w:rsidR="002D6230" w:rsidRPr="000743C4" w:rsidRDefault="002D6230" w:rsidP="000743C4">
      <w:pPr>
        <w:pStyle w:val="Akapitzlist"/>
        <w:numPr>
          <w:ilvl w:val="0"/>
          <w:numId w:val="5"/>
        </w:numPr>
        <w:rPr>
          <w:szCs w:val="24"/>
        </w:rPr>
      </w:pPr>
      <w:r w:rsidRPr="000743C4">
        <w:rPr>
          <w:szCs w:val="24"/>
        </w:rPr>
        <w:t xml:space="preserve">klasowa – określa </w:t>
      </w:r>
      <w:r w:rsidR="00037857" w:rsidRPr="000743C4">
        <w:rPr>
          <w:szCs w:val="24"/>
        </w:rPr>
        <w:t>pozycję społeczna członków rodziny w strukturze społeczeństwa</w:t>
      </w:r>
    </w:p>
    <w:p w14:paraId="2CB0D6FA" w14:textId="77777777" w:rsidR="00037857" w:rsidRPr="000743C4" w:rsidRDefault="00037857" w:rsidP="000743C4">
      <w:pPr>
        <w:pStyle w:val="Akapitzlist"/>
        <w:numPr>
          <w:ilvl w:val="0"/>
          <w:numId w:val="5"/>
        </w:numPr>
        <w:rPr>
          <w:szCs w:val="24"/>
        </w:rPr>
      </w:pPr>
      <w:r w:rsidRPr="000743C4">
        <w:rPr>
          <w:szCs w:val="24"/>
        </w:rPr>
        <w:t>legalizacyjno- kontrolna- sankcjonuje zachowania i działania uznane za niewłaściwe poza rodziną, kontroluje postepowanie swoich członków w celu przeciwdziałania odejściu od norm i zasad</w:t>
      </w:r>
    </w:p>
    <w:p w14:paraId="1733EF58" w14:textId="77777777" w:rsidR="00037857" w:rsidRPr="000743C4" w:rsidRDefault="00037857" w:rsidP="000743C4">
      <w:pPr>
        <w:pStyle w:val="Akapitzlist"/>
        <w:numPr>
          <w:ilvl w:val="0"/>
          <w:numId w:val="2"/>
        </w:numPr>
        <w:rPr>
          <w:szCs w:val="24"/>
        </w:rPr>
      </w:pPr>
      <w:r w:rsidRPr="000743C4">
        <w:rPr>
          <w:szCs w:val="24"/>
        </w:rPr>
        <w:t xml:space="preserve">funkcje </w:t>
      </w:r>
      <w:proofErr w:type="spellStart"/>
      <w:r w:rsidRPr="000743C4">
        <w:rPr>
          <w:szCs w:val="24"/>
        </w:rPr>
        <w:t>socjopsychologiczna</w:t>
      </w:r>
      <w:proofErr w:type="spellEnd"/>
    </w:p>
    <w:p w14:paraId="3E71B120" w14:textId="77777777" w:rsidR="00037857" w:rsidRPr="000743C4" w:rsidRDefault="00037857" w:rsidP="000743C4">
      <w:pPr>
        <w:pStyle w:val="Akapitzlist"/>
        <w:numPr>
          <w:ilvl w:val="0"/>
          <w:numId w:val="6"/>
        </w:numPr>
        <w:rPr>
          <w:szCs w:val="24"/>
        </w:rPr>
      </w:pPr>
      <w:r w:rsidRPr="000743C4">
        <w:rPr>
          <w:szCs w:val="24"/>
        </w:rPr>
        <w:t>socjalizacyjna- przygotowanie do pełnienia ról społecznych i wprowadzanie w świat kultury danego społeczeństwa oraz interakcja osobowości małżonków</w:t>
      </w:r>
    </w:p>
    <w:p w14:paraId="2AA4EE45" w14:textId="77777777" w:rsidR="00037857" w:rsidRPr="000743C4" w:rsidRDefault="00037857" w:rsidP="000743C4">
      <w:pPr>
        <w:pStyle w:val="Akapitzlist"/>
        <w:numPr>
          <w:ilvl w:val="0"/>
          <w:numId w:val="6"/>
        </w:numPr>
        <w:rPr>
          <w:szCs w:val="24"/>
        </w:rPr>
      </w:pPr>
      <w:r w:rsidRPr="000743C4">
        <w:rPr>
          <w:szCs w:val="24"/>
        </w:rPr>
        <w:t>kulturalna- przekazanie kulturowego dziedzictwa danego społeczeństwa</w:t>
      </w:r>
    </w:p>
    <w:p w14:paraId="14559826" w14:textId="77777777" w:rsidR="00037857" w:rsidRPr="000743C4" w:rsidRDefault="00037857" w:rsidP="000743C4">
      <w:pPr>
        <w:pStyle w:val="Akapitzlist"/>
        <w:numPr>
          <w:ilvl w:val="0"/>
          <w:numId w:val="6"/>
        </w:numPr>
        <w:rPr>
          <w:szCs w:val="24"/>
        </w:rPr>
      </w:pPr>
      <w:r w:rsidRPr="000743C4">
        <w:rPr>
          <w:szCs w:val="24"/>
        </w:rPr>
        <w:t>rekreacyjno-towarzyska – dom</w:t>
      </w:r>
      <w:r w:rsidR="00572C24" w:rsidRPr="000743C4">
        <w:rPr>
          <w:szCs w:val="24"/>
        </w:rPr>
        <w:t>,</w:t>
      </w:r>
      <w:r w:rsidRPr="000743C4">
        <w:rPr>
          <w:szCs w:val="24"/>
        </w:rPr>
        <w:t xml:space="preserve"> jako miejsce wypoczynku, dobrej atmosfery, rozładowania napięć psychicznych</w:t>
      </w:r>
    </w:p>
    <w:p w14:paraId="32BA9D6E" w14:textId="77777777" w:rsidR="00037857" w:rsidRPr="000743C4" w:rsidRDefault="00037857" w:rsidP="000743C4">
      <w:pPr>
        <w:pStyle w:val="Akapitzlist"/>
        <w:numPr>
          <w:ilvl w:val="0"/>
          <w:numId w:val="6"/>
        </w:numPr>
        <w:rPr>
          <w:szCs w:val="24"/>
        </w:rPr>
      </w:pPr>
      <w:r w:rsidRPr="000743C4">
        <w:rPr>
          <w:szCs w:val="24"/>
        </w:rPr>
        <w:lastRenderedPageBreak/>
        <w:t>emocjonalno-ekspresyjna – zaspakajanie potrzeb emocjonalnych c</w:t>
      </w:r>
      <w:r w:rsidR="00343A44" w:rsidRPr="000743C4">
        <w:rPr>
          <w:szCs w:val="24"/>
        </w:rPr>
        <w:t>złonków rodziny i potrzeby wyraż</w:t>
      </w:r>
      <w:r w:rsidRPr="000743C4">
        <w:rPr>
          <w:szCs w:val="24"/>
        </w:rPr>
        <w:t>ania swojej osobowości, zapewnia poczucie bezpieczeństwa i oparcia</w:t>
      </w:r>
      <w:r w:rsidR="00FA6C9A" w:rsidRPr="000743C4">
        <w:rPr>
          <w:szCs w:val="24"/>
        </w:rPr>
        <w:t xml:space="preserve"> </w:t>
      </w:r>
      <w:r w:rsidR="00F02649" w:rsidRPr="000743C4">
        <w:rPr>
          <w:szCs w:val="24"/>
        </w:rPr>
        <w:t>(</w:t>
      </w:r>
      <w:r w:rsidR="00FA6C9A" w:rsidRPr="000743C4">
        <w:rPr>
          <w:szCs w:val="24"/>
        </w:rPr>
        <w:t>Tyszka,</w:t>
      </w:r>
      <w:r w:rsidR="000743C4">
        <w:rPr>
          <w:szCs w:val="24"/>
        </w:rPr>
        <w:t xml:space="preserve"> </w:t>
      </w:r>
      <w:r w:rsidR="00FA6C9A" w:rsidRPr="000743C4">
        <w:rPr>
          <w:szCs w:val="24"/>
        </w:rPr>
        <w:t>1974</w:t>
      </w:r>
      <w:r w:rsidR="00F02649" w:rsidRPr="000743C4">
        <w:rPr>
          <w:szCs w:val="24"/>
        </w:rPr>
        <w:t>)</w:t>
      </w:r>
    </w:p>
    <w:p w14:paraId="3C366492" w14:textId="77777777" w:rsidR="00120D59" w:rsidRDefault="0098121D">
      <w:pPr>
        <w:rPr>
          <w:szCs w:val="24"/>
        </w:rPr>
      </w:pPr>
      <w:r>
        <w:rPr>
          <w:szCs w:val="24"/>
        </w:rPr>
        <w:t>Jak widzimy f</w:t>
      </w:r>
      <w:r w:rsidRPr="00343A44">
        <w:rPr>
          <w:szCs w:val="24"/>
        </w:rPr>
        <w:t xml:space="preserve">unkcje rodziny są zwykle wyprowadzane z zadań jakie spełnia ona na rzecz swoich członków </w:t>
      </w:r>
      <w:r>
        <w:rPr>
          <w:szCs w:val="24"/>
        </w:rPr>
        <w:t>i społeczeństwa.</w:t>
      </w:r>
      <w:r w:rsidR="00F02649">
        <w:rPr>
          <w:szCs w:val="24"/>
        </w:rPr>
        <w:t xml:space="preserve"> </w:t>
      </w:r>
      <w:r>
        <w:rPr>
          <w:szCs w:val="24"/>
        </w:rPr>
        <w:t>Ogólnie mówiąc t</w:t>
      </w:r>
      <w:r w:rsidRPr="00343A44">
        <w:rPr>
          <w:szCs w:val="24"/>
        </w:rPr>
        <w:t>o kształtowanie osobowości, wzorców zachowań</w:t>
      </w:r>
      <w:r w:rsidR="00F02649">
        <w:rPr>
          <w:szCs w:val="24"/>
        </w:rPr>
        <w:t xml:space="preserve"> </w:t>
      </w:r>
      <w:r w:rsidRPr="00343A44">
        <w:rPr>
          <w:szCs w:val="24"/>
        </w:rPr>
        <w:t>i działań w różnych sytuacjach życiowych.</w:t>
      </w:r>
      <w:r w:rsidR="0005773B">
        <w:rPr>
          <w:szCs w:val="24"/>
        </w:rPr>
        <w:t xml:space="preserve"> </w:t>
      </w:r>
      <w:r w:rsidRPr="00343A44">
        <w:rPr>
          <w:szCs w:val="24"/>
        </w:rPr>
        <w:t>Procesy socjalizacji przebiegające w rodzinie to kształtowanie moralności. To właśnie rodzice są źródłem wartości, norm oraz wzorców postepowania w sytuacjach społecznych</w:t>
      </w:r>
      <w:r w:rsidR="0005773B">
        <w:rPr>
          <w:szCs w:val="24"/>
        </w:rPr>
        <w:t xml:space="preserve">. </w:t>
      </w:r>
      <w:r w:rsidR="00120D59" w:rsidRPr="00343A44">
        <w:rPr>
          <w:szCs w:val="24"/>
        </w:rPr>
        <w:t xml:space="preserve">Prawidłowe relacje w rodzinie i realizacja jej funkcji ma </w:t>
      </w:r>
      <w:r w:rsidR="001245D1">
        <w:rPr>
          <w:szCs w:val="24"/>
        </w:rPr>
        <w:t xml:space="preserve">więc </w:t>
      </w:r>
      <w:r w:rsidR="00120D59" w:rsidRPr="00343A44">
        <w:rPr>
          <w:szCs w:val="24"/>
        </w:rPr>
        <w:t>szczególne znaczenie dla społeczeństwa, gdyż kształtuje pełnowartościowe jednostki społeczeństwa.</w:t>
      </w:r>
    </w:p>
    <w:p w14:paraId="0DBD0631" w14:textId="77777777" w:rsidR="003D2629" w:rsidRDefault="0098121D">
      <w:pPr>
        <w:rPr>
          <w:szCs w:val="24"/>
        </w:rPr>
      </w:pPr>
      <w:r>
        <w:rPr>
          <w:szCs w:val="24"/>
        </w:rPr>
        <w:t>Niestety nie wszystkie rodziny wywiązują się z przypisywanych im zadań i wtedy mówimy o dysfunkcjonalności rodziny</w:t>
      </w:r>
      <w:r w:rsidR="001245D1">
        <w:rPr>
          <w:szCs w:val="24"/>
        </w:rPr>
        <w:t>.</w:t>
      </w:r>
      <w:r w:rsidR="0005773B">
        <w:rPr>
          <w:szCs w:val="24"/>
        </w:rPr>
        <w:t xml:space="preserve"> </w:t>
      </w:r>
      <w:r w:rsidR="003D2629">
        <w:rPr>
          <w:szCs w:val="24"/>
        </w:rPr>
        <w:t>Dezorganizacja rodziny</w:t>
      </w:r>
      <w:r w:rsidR="00D43940">
        <w:rPr>
          <w:szCs w:val="24"/>
        </w:rPr>
        <w:t>:</w:t>
      </w:r>
      <w:r w:rsidR="003D2629">
        <w:rPr>
          <w:szCs w:val="24"/>
        </w:rPr>
        <w:t xml:space="preserve"> „To stan, w którym jeden lub więcej członków nie spełnia </w:t>
      </w:r>
      <w:r w:rsidR="0005773B">
        <w:rPr>
          <w:szCs w:val="24"/>
        </w:rPr>
        <w:t>przypisanych im ról społecznych”</w:t>
      </w:r>
      <w:r w:rsidR="003D2629">
        <w:rPr>
          <w:szCs w:val="24"/>
        </w:rPr>
        <w:t xml:space="preserve"> </w:t>
      </w:r>
      <w:r w:rsidR="0005773B">
        <w:rPr>
          <w:szCs w:val="24"/>
        </w:rPr>
        <w:t>(</w:t>
      </w:r>
      <w:r w:rsidR="003D2629">
        <w:rPr>
          <w:szCs w:val="24"/>
        </w:rPr>
        <w:t>Jarosz</w:t>
      </w:r>
      <w:r w:rsidR="0005773B">
        <w:rPr>
          <w:szCs w:val="24"/>
        </w:rPr>
        <w:t xml:space="preserve">, </w:t>
      </w:r>
      <w:r w:rsidR="000755D3">
        <w:rPr>
          <w:szCs w:val="24"/>
        </w:rPr>
        <w:t>1979, 167</w:t>
      </w:r>
      <w:r w:rsidR="0005773B">
        <w:rPr>
          <w:szCs w:val="24"/>
        </w:rPr>
        <w:t>)</w:t>
      </w:r>
      <w:r w:rsidR="00C37331">
        <w:rPr>
          <w:szCs w:val="24"/>
        </w:rPr>
        <w:t>.</w:t>
      </w:r>
    </w:p>
    <w:p w14:paraId="27A32E6A" w14:textId="77777777" w:rsidR="003D2629" w:rsidRDefault="003D2629">
      <w:pPr>
        <w:rPr>
          <w:szCs w:val="24"/>
        </w:rPr>
      </w:pPr>
      <w:r>
        <w:rPr>
          <w:szCs w:val="24"/>
        </w:rPr>
        <w:t xml:space="preserve">Przejawy dezorganizacji rodziny </w:t>
      </w:r>
      <w:commentRangeStart w:id="3"/>
      <w:commentRangeStart w:id="4"/>
      <w:r>
        <w:rPr>
          <w:szCs w:val="24"/>
        </w:rPr>
        <w:t>to</w:t>
      </w:r>
      <w:commentRangeEnd w:id="3"/>
      <w:r w:rsidR="004139A8">
        <w:rPr>
          <w:rStyle w:val="Odwoaniedokomentarza"/>
        </w:rPr>
        <w:commentReference w:id="3"/>
      </w:r>
      <w:commentRangeEnd w:id="4"/>
      <w:r w:rsidR="004139A8">
        <w:rPr>
          <w:rStyle w:val="Odwoaniedokomentarza"/>
        </w:rPr>
        <w:commentReference w:id="4"/>
      </w:r>
      <w:r w:rsidR="00933321">
        <w:rPr>
          <w:szCs w:val="24"/>
        </w:rPr>
        <w:t>:</w:t>
      </w:r>
      <w:r w:rsidR="004139A8">
        <w:rPr>
          <w:szCs w:val="24"/>
        </w:rPr>
        <w:t xml:space="preserve"> </w:t>
      </w:r>
    </w:p>
    <w:p w14:paraId="3A385D38" w14:textId="77777777" w:rsidR="003D2629" w:rsidRPr="00B94D5E" w:rsidRDefault="00B94D5E" w:rsidP="00B94D5E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r</w:t>
      </w:r>
      <w:r w:rsidR="003D2629" w:rsidRPr="00B94D5E">
        <w:rPr>
          <w:szCs w:val="24"/>
        </w:rPr>
        <w:t>ozbicie solidarności w sprawach ekonomicznych</w:t>
      </w:r>
    </w:p>
    <w:p w14:paraId="1F5CF67A" w14:textId="77777777" w:rsidR="003D2629" w:rsidRPr="00B94D5E" w:rsidRDefault="003D2629" w:rsidP="00B94D5E">
      <w:pPr>
        <w:pStyle w:val="Akapitzlist"/>
        <w:numPr>
          <w:ilvl w:val="0"/>
          <w:numId w:val="7"/>
        </w:numPr>
        <w:rPr>
          <w:szCs w:val="24"/>
        </w:rPr>
      </w:pPr>
      <w:r w:rsidRPr="00B94D5E">
        <w:rPr>
          <w:szCs w:val="24"/>
        </w:rPr>
        <w:t>postawy hedonistyczne i inne dezintegrujące typy zachowań wyrosłe na podłożu konfliktu między rodziną a pos</w:t>
      </w:r>
      <w:r w:rsidR="007E56C0" w:rsidRPr="00B94D5E">
        <w:rPr>
          <w:szCs w:val="24"/>
        </w:rPr>
        <w:t xml:space="preserve">tawami jednostki </w:t>
      </w:r>
    </w:p>
    <w:p w14:paraId="4C686496" w14:textId="77777777" w:rsidR="008861A2" w:rsidRDefault="008861A2">
      <w:pPr>
        <w:rPr>
          <w:szCs w:val="24"/>
        </w:rPr>
      </w:pPr>
      <w:r>
        <w:rPr>
          <w:szCs w:val="24"/>
        </w:rPr>
        <w:t>Do czynników dezintegrujących zaliczamy min</w:t>
      </w:r>
      <w:r w:rsidR="00D43940">
        <w:rPr>
          <w:szCs w:val="24"/>
        </w:rPr>
        <w:t>:</w:t>
      </w:r>
      <w:r>
        <w:rPr>
          <w:szCs w:val="24"/>
        </w:rPr>
        <w:t xml:space="preserve"> postępującą izolację rodziny od otoczenia,</w:t>
      </w:r>
      <w:r w:rsidR="00A80639">
        <w:rPr>
          <w:szCs w:val="24"/>
        </w:rPr>
        <w:t xml:space="preserve"> dominacja pracy nad rodziną, „</w:t>
      </w:r>
      <w:r>
        <w:rPr>
          <w:szCs w:val="24"/>
        </w:rPr>
        <w:t>pustoszenie domu” jako sfery działań i utrata celu, rozwody, osłabienie wartości osobowych w rodzinie na rzecz konsumpcjonizmu, ubóstwo, uzależnienia, przemoc</w:t>
      </w:r>
      <w:r w:rsidR="003A0480">
        <w:rPr>
          <w:szCs w:val="24"/>
        </w:rPr>
        <w:t>.</w:t>
      </w:r>
    </w:p>
    <w:p w14:paraId="5BE7A628" w14:textId="77777777" w:rsidR="00120D59" w:rsidRPr="00343A44" w:rsidRDefault="001245D1">
      <w:pPr>
        <w:rPr>
          <w:szCs w:val="24"/>
        </w:rPr>
      </w:pPr>
      <w:r>
        <w:rPr>
          <w:szCs w:val="24"/>
        </w:rPr>
        <w:t xml:space="preserve"> Najgroźniejszy w skutkach jest wpływ na osobowość jednostki</w:t>
      </w:r>
      <w:commentRangeStart w:id="5"/>
      <w:commentRangeStart w:id="6"/>
      <w:r>
        <w:rPr>
          <w:szCs w:val="24"/>
        </w:rPr>
        <w:t>, jej stronę emocjo</w:t>
      </w:r>
      <w:r w:rsidR="00A915A4">
        <w:rPr>
          <w:szCs w:val="24"/>
        </w:rPr>
        <w:t xml:space="preserve">nalną </w:t>
      </w:r>
      <w:commentRangeEnd w:id="5"/>
      <w:r w:rsidR="004139A8">
        <w:rPr>
          <w:rStyle w:val="Odwoaniedokomentarza"/>
        </w:rPr>
        <w:commentReference w:id="5"/>
      </w:r>
      <w:commentRangeEnd w:id="6"/>
      <w:r w:rsidR="004139A8">
        <w:rPr>
          <w:rStyle w:val="Odwoaniedokomentarza"/>
        </w:rPr>
        <w:commentReference w:id="6"/>
      </w:r>
      <w:r w:rsidR="009E6939">
        <w:rPr>
          <w:szCs w:val="24"/>
        </w:rPr>
        <w:t>-</w:t>
      </w:r>
      <w:r>
        <w:rPr>
          <w:szCs w:val="24"/>
        </w:rPr>
        <w:t>zaniżone poczucie własnej wartości, problemy z akceptacją siebie i innych, problemy z wyrażaniem emocji, brak asertywności, problem ze stawianiem granic</w:t>
      </w:r>
      <w:r w:rsidR="0071741F">
        <w:rPr>
          <w:szCs w:val="24"/>
        </w:rPr>
        <w:t>, agresja</w:t>
      </w:r>
      <w:r w:rsidR="00AB427E">
        <w:rPr>
          <w:szCs w:val="24"/>
        </w:rPr>
        <w:t>.</w:t>
      </w:r>
      <w:r w:rsidR="00C65919">
        <w:rPr>
          <w:szCs w:val="24"/>
        </w:rPr>
        <w:t xml:space="preserve"> </w:t>
      </w:r>
      <w:r w:rsidR="00120D59" w:rsidRPr="00343A44">
        <w:rPr>
          <w:szCs w:val="24"/>
        </w:rPr>
        <w:t>Rozkład więzi rodzinnych jest więc groźny dla ładu społecznego głównie pop</w:t>
      </w:r>
      <w:r w:rsidR="00343A44" w:rsidRPr="00343A44">
        <w:rPr>
          <w:szCs w:val="24"/>
        </w:rPr>
        <w:t>rzez nieprzystosowanie do norm ż</w:t>
      </w:r>
      <w:r w:rsidR="00120D59" w:rsidRPr="00343A44">
        <w:rPr>
          <w:szCs w:val="24"/>
        </w:rPr>
        <w:t xml:space="preserve">ycia społecznego i braku tolerancji. </w:t>
      </w:r>
    </w:p>
    <w:p w14:paraId="60DE3A4D" w14:textId="77777777" w:rsidR="00120D59" w:rsidRDefault="00120D59">
      <w:pPr>
        <w:rPr>
          <w:szCs w:val="24"/>
        </w:rPr>
      </w:pPr>
      <w:r w:rsidRPr="00343A44">
        <w:rPr>
          <w:szCs w:val="24"/>
        </w:rPr>
        <w:t>Dziecko wychowane w rodzinie dysfunkcyjnej przyjmuje dysfunkcyjny system granic.</w:t>
      </w:r>
      <w:r w:rsidR="00B04A4E">
        <w:rPr>
          <w:szCs w:val="24"/>
        </w:rPr>
        <w:t xml:space="preserve"> </w:t>
      </w:r>
      <w:r w:rsidRPr="00343A44">
        <w:rPr>
          <w:szCs w:val="24"/>
        </w:rPr>
        <w:t>Dysfunkcyjny dom zawsze staje się źródłem przykrości, podłożem napięć i frustracji</w:t>
      </w:r>
      <w:r w:rsidR="0071741F">
        <w:rPr>
          <w:szCs w:val="24"/>
        </w:rPr>
        <w:t>,</w:t>
      </w:r>
      <w:r w:rsidR="00B04A4E">
        <w:rPr>
          <w:szCs w:val="24"/>
        </w:rPr>
        <w:t xml:space="preserve"> </w:t>
      </w:r>
      <w:r w:rsidR="0071741F">
        <w:rPr>
          <w:szCs w:val="24"/>
        </w:rPr>
        <w:t>p</w:t>
      </w:r>
      <w:r w:rsidRPr="00343A44">
        <w:rPr>
          <w:szCs w:val="24"/>
        </w:rPr>
        <w:t xml:space="preserve">rowadzi </w:t>
      </w:r>
      <w:r w:rsidR="001956D8">
        <w:rPr>
          <w:szCs w:val="24"/>
        </w:rPr>
        <w:t>do deformacji rozwoju jednostki,</w:t>
      </w:r>
      <w:r w:rsidRPr="00343A44">
        <w:rPr>
          <w:szCs w:val="24"/>
        </w:rPr>
        <w:t xml:space="preserve"> która jest częścią szerszej społeczności</w:t>
      </w:r>
      <w:r w:rsidR="000D3639" w:rsidRPr="00343A44">
        <w:rPr>
          <w:szCs w:val="24"/>
        </w:rPr>
        <w:t xml:space="preserve"> i musi funkcjonować w środowiskach rówieśniczych</w:t>
      </w:r>
      <w:r w:rsidR="0071741F">
        <w:rPr>
          <w:szCs w:val="24"/>
        </w:rPr>
        <w:t>, koleżeńskich, przyjacielskich i</w:t>
      </w:r>
      <w:r w:rsidR="00F02649">
        <w:rPr>
          <w:szCs w:val="24"/>
        </w:rPr>
        <w:t xml:space="preserve"> </w:t>
      </w:r>
      <w:r w:rsidR="000D3639" w:rsidRPr="00343A44">
        <w:rPr>
          <w:szCs w:val="24"/>
        </w:rPr>
        <w:t>zawodowych</w:t>
      </w:r>
      <w:r w:rsidR="00937C29">
        <w:rPr>
          <w:szCs w:val="24"/>
        </w:rPr>
        <w:t>.</w:t>
      </w:r>
      <w:r w:rsidR="00B04A4E">
        <w:rPr>
          <w:szCs w:val="24"/>
        </w:rPr>
        <w:t xml:space="preserve"> </w:t>
      </w:r>
      <w:r w:rsidR="00937C29">
        <w:rPr>
          <w:szCs w:val="24"/>
        </w:rPr>
        <w:t>Rodzina dysfunkcyjna nie zaspakaja potrzeb psychicznych</w:t>
      </w:r>
      <w:r w:rsidR="009E6939">
        <w:rPr>
          <w:szCs w:val="24"/>
        </w:rPr>
        <w:t xml:space="preserve"> j</w:t>
      </w:r>
      <w:r w:rsidR="007E56C0">
        <w:rPr>
          <w:szCs w:val="24"/>
        </w:rPr>
        <w:t>e</w:t>
      </w:r>
      <w:r w:rsidR="009E6939">
        <w:rPr>
          <w:szCs w:val="24"/>
        </w:rPr>
        <w:t>dnostki</w:t>
      </w:r>
      <w:r w:rsidR="00937C29">
        <w:rPr>
          <w:szCs w:val="24"/>
        </w:rPr>
        <w:t xml:space="preserve"> takich jak akceptacja, miłość, bezpieczeństwo i szacunek</w:t>
      </w:r>
      <w:r w:rsidR="001956D8">
        <w:rPr>
          <w:szCs w:val="24"/>
        </w:rPr>
        <w:t>.</w:t>
      </w:r>
      <w:r w:rsidR="00B04A4E">
        <w:rPr>
          <w:szCs w:val="24"/>
        </w:rPr>
        <w:t xml:space="preserve"> </w:t>
      </w:r>
      <w:r w:rsidRPr="00343A44">
        <w:rPr>
          <w:szCs w:val="24"/>
        </w:rPr>
        <w:t xml:space="preserve">Jako dorosły </w:t>
      </w:r>
      <w:r w:rsidR="0071741F">
        <w:rPr>
          <w:szCs w:val="24"/>
        </w:rPr>
        <w:t xml:space="preserve">taki </w:t>
      </w:r>
      <w:r w:rsidRPr="00343A44">
        <w:rPr>
          <w:szCs w:val="24"/>
        </w:rPr>
        <w:t>człowiek</w:t>
      </w:r>
      <w:r w:rsidR="00F02649">
        <w:rPr>
          <w:szCs w:val="24"/>
        </w:rPr>
        <w:t xml:space="preserve"> </w:t>
      </w:r>
      <w:r w:rsidRPr="00343A44">
        <w:rPr>
          <w:szCs w:val="24"/>
        </w:rPr>
        <w:t xml:space="preserve"> staje się albo perfekcjonistą, </w:t>
      </w:r>
      <w:r w:rsidRPr="00343A44">
        <w:rPr>
          <w:szCs w:val="24"/>
        </w:rPr>
        <w:lastRenderedPageBreak/>
        <w:t>przesadnie wymagającym od siebie i innych, albo staje się osoba zbuntowaną, mająca problemy z określeniem własnych potrzeb i ich zaspakajaniem</w:t>
      </w:r>
    </w:p>
    <w:p w14:paraId="486F79C8" w14:textId="77777777" w:rsidR="00C8037B" w:rsidRDefault="00E4053E">
      <w:pPr>
        <w:rPr>
          <w:szCs w:val="24"/>
        </w:rPr>
      </w:pPr>
      <w:r>
        <w:rPr>
          <w:szCs w:val="24"/>
        </w:rPr>
        <w:t xml:space="preserve">Rodziny w których pojawia się problem uzależnienia </w:t>
      </w:r>
      <w:r w:rsidR="00F02649">
        <w:rPr>
          <w:szCs w:val="24"/>
        </w:rPr>
        <w:t>(</w:t>
      </w:r>
      <w:r>
        <w:rPr>
          <w:szCs w:val="24"/>
        </w:rPr>
        <w:t>alkoholizm, narkomania</w:t>
      </w:r>
      <w:r w:rsidR="00F02649">
        <w:rPr>
          <w:szCs w:val="24"/>
        </w:rPr>
        <w:t>)</w:t>
      </w:r>
      <w:r>
        <w:rPr>
          <w:szCs w:val="24"/>
        </w:rPr>
        <w:t>, dochodzi do przemocy psychicznej i fizycznej</w:t>
      </w:r>
      <w:r w:rsidR="008C3DFC">
        <w:rPr>
          <w:szCs w:val="24"/>
        </w:rPr>
        <w:t xml:space="preserve"> staje przed koniecznością reorganizacji części rodziny. System rodziny podlega wewnętrznym przemianom, członkowie rodziny wchodzą w jakościowo różne interakcje, dokonują przemodelowania ról i próbują uzyskać stabilność i równowagę jako system rodzinny z jednym rodzicem </w:t>
      </w:r>
      <w:r w:rsidR="00F02649">
        <w:rPr>
          <w:szCs w:val="24"/>
        </w:rPr>
        <w:t>(</w:t>
      </w:r>
      <w:r w:rsidR="008C3DFC">
        <w:rPr>
          <w:szCs w:val="24"/>
        </w:rPr>
        <w:t>rozwód</w:t>
      </w:r>
      <w:r w:rsidR="00F02649">
        <w:rPr>
          <w:szCs w:val="24"/>
        </w:rPr>
        <w:t>)</w:t>
      </w:r>
      <w:r w:rsidR="00D518D1">
        <w:rPr>
          <w:szCs w:val="24"/>
        </w:rPr>
        <w:t xml:space="preserve">. </w:t>
      </w:r>
      <w:r w:rsidR="001F5736">
        <w:rPr>
          <w:szCs w:val="24"/>
        </w:rPr>
        <w:t>Dezorg</w:t>
      </w:r>
      <w:r w:rsidR="00C8037B">
        <w:rPr>
          <w:szCs w:val="24"/>
        </w:rPr>
        <w:t>anizacja rodziny w wyniku uzależ</w:t>
      </w:r>
      <w:r w:rsidR="0071741F">
        <w:rPr>
          <w:szCs w:val="24"/>
        </w:rPr>
        <w:t>nień, a w konsekwencji rozwodu</w:t>
      </w:r>
      <w:r w:rsidR="001F5736">
        <w:rPr>
          <w:szCs w:val="24"/>
        </w:rPr>
        <w:t xml:space="preserve"> odciska się na </w:t>
      </w:r>
      <w:r w:rsidR="00C8037B">
        <w:rPr>
          <w:szCs w:val="24"/>
        </w:rPr>
        <w:t>negatywnie na wszystkich jej członkach. Częs</w:t>
      </w:r>
      <w:r w:rsidR="0071741F">
        <w:rPr>
          <w:szCs w:val="24"/>
        </w:rPr>
        <w:t>to są to zmiany nieodwracalne, dlatego</w:t>
      </w:r>
      <w:r w:rsidR="00C8037B">
        <w:rPr>
          <w:szCs w:val="24"/>
        </w:rPr>
        <w:t xml:space="preserve"> wiele osób szuka pomocy w poradniach</w:t>
      </w:r>
      <w:r w:rsidR="00010589">
        <w:rPr>
          <w:szCs w:val="24"/>
        </w:rPr>
        <w:t>, gdyż</w:t>
      </w:r>
      <w:r w:rsidR="00346F88">
        <w:rPr>
          <w:szCs w:val="24"/>
        </w:rPr>
        <w:t xml:space="preserve"> maja problemy z </w:t>
      </w:r>
      <w:commentRangeStart w:id="7"/>
      <w:commentRangeStart w:id="8"/>
      <w:r w:rsidR="00346F88">
        <w:rPr>
          <w:szCs w:val="24"/>
        </w:rPr>
        <w:t>funkcjonowanie.</w:t>
      </w:r>
      <w:commentRangeEnd w:id="7"/>
      <w:r w:rsidR="000D063C">
        <w:rPr>
          <w:rStyle w:val="Odwoaniedokomentarza"/>
        </w:rPr>
        <w:commentReference w:id="7"/>
      </w:r>
      <w:commentRangeEnd w:id="8"/>
      <w:r w:rsidR="000D063C">
        <w:rPr>
          <w:rStyle w:val="Odwoaniedokomentarza"/>
        </w:rPr>
        <w:commentReference w:id="8"/>
      </w:r>
    </w:p>
    <w:p w14:paraId="779FD761" w14:textId="77777777" w:rsidR="00346F88" w:rsidRDefault="00346F88">
      <w:pPr>
        <w:rPr>
          <w:szCs w:val="24"/>
        </w:rPr>
      </w:pPr>
      <w:r>
        <w:rPr>
          <w:szCs w:val="24"/>
        </w:rPr>
        <w:t>Zaburzeni</w:t>
      </w:r>
      <w:r w:rsidR="005A7BE1">
        <w:rPr>
          <w:szCs w:val="24"/>
        </w:rPr>
        <w:t xml:space="preserve">a osobowości, w tym zaburzenie poczucia własnej wartości </w:t>
      </w:r>
      <w:r w:rsidR="007E1F3F">
        <w:rPr>
          <w:szCs w:val="24"/>
        </w:rPr>
        <w:t>wpływa w dużym stopniu na</w:t>
      </w:r>
      <w:r w:rsidR="007E56C0">
        <w:rPr>
          <w:szCs w:val="24"/>
        </w:rPr>
        <w:t xml:space="preserve"> nasze funkcjonowanie</w:t>
      </w:r>
      <w:r w:rsidR="00572C24">
        <w:rPr>
          <w:szCs w:val="24"/>
        </w:rPr>
        <w:t>,</w:t>
      </w:r>
      <w:r w:rsidR="007E56C0">
        <w:rPr>
          <w:szCs w:val="24"/>
        </w:rPr>
        <w:t xml:space="preserve"> zachowania i relacje z innymi. Niezaspokojone potrzeby staramy sobie rekompensować w inny sposób, często niestety niewłaściwy.</w:t>
      </w:r>
    </w:p>
    <w:p w14:paraId="4A168964" w14:textId="77777777" w:rsidR="005A7BE1" w:rsidRDefault="00EC086B">
      <w:pPr>
        <w:rPr>
          <w:szCs w:val="24"/>
        </w:rPr>
      </w:pPr>
      <w:r>
        <w:rPr>
          <w:szCs w:val="24"/>
        </w:rPr>
        <w:t>Co może powodować niska samoocena tłumaczy E</w:t>
      </w:r>
      <w:r w:rsidR="00AB427E">
        <w:rPr>
          <w:szCs w:val="24"/>
        </w:rPr>
        <w:t>.</w:t>
      </w:r>
      <w:r w:rsidR="00D518D1">
        <w:rPr>
          <w:szCs w:val="24"/>
        </w:rPr>
        <w:t xml:space="preserve"> </w:t>
      </w:r>
      <w:r>
        <w:rPr>
          <w:szCs w:val="24"/>
        </w:rPr>
        <w:t>Aronson w następujący sposób</w:t>
      </w:r>
      <w:r w:rsidR="00D43940">
        <w:rPr>
          <w:szCs w:val="24"/>
        </w:rPr>
        <w:t>:</w:t>
      </w:r>
      <w:r w:rsidR="001C02A9">
        <w:rPr>
          <w:szCs w:val="24"/>
        </w:rPr>
        <w:t xml:space="preserve"> </w:t>
      </w:r>
      <w:r w:rsidR="005A7BE1">
        <w:rPr>
          <w:szCs w:val="24"/>
        </w:rPr>
        <w:t>„Co się dzieje, gdy ktoś ma niska samoocenę</w:t>
      </w:r>
      <w:r w:rsidR="001C02A9">
        <w:rPr>
          <w:szCs w:val="24"/>
        </w:rPr>
        <w:t>?</w:t>
      </w:r>
      <w:r w:rsidR="005A7BE1">
        <w:rPr>
          <w:szCs w:val="24"/>
        </w:rPr>
        <w:t xml:space="preserve"> Teoretycznie, jeśli człowiek ten popełnił jakiś czyn głupi czy niemoralny to nie powinien odczuwać silnego dysonansu. Jego element poznawczy</w:t>
      </w:r>
      <w:r w:rsidR="000F6C64">
        <w:rPr>
          <w:szCs w:val="24"/>
        </w:rPr>
        <w:t xml:space="preserve"> ‘popełniłem czyn niemoralny’ </w:t>
      </w:r>
      <w:r w:rsidR="005A7BE1">
        <w:rPr>
          <w:szCs w:val="24"/>
        </w:rPr>
        <w:t>jest w zgodz</w:t>
      </w:r>
      <w:r w:rsidR="009D0036">
        <w:rPr>
          <w:szCs w:val="24"/>
        </w:rPr>
        <w:t>ie z elementem poznawczym ‘jestem podły’</w:t>
      </w:r>
      <w:r w:rsidR="005A7BE1">
        <w:rPr>
          <w:szCs w:val="24"/>
        </w:rPr>
        <w:t>. Krótko mówiąc</w:t>
      </w:r>
      <w:r w:rsidR="00330574">
        <w:rPr>
          <w:szCs w:val="24"/>
        </w:rPr>
        <w:t>,</w:t>
      </w:r>
      <w:r w:rsidR="005A7BE1">
        <w:rPr>
          <w:szCs w:val="24"/>
        </w:rPr>
        <w:t xml:space="preserve"> osoba uważająca siebie za podłą, spodziewa się</w:t>
      </w:r>
      <w:r w:rsidR="00572C24">
        <w:rPr>
          <w:szCs w:val="24"/>
        </w:rPr>
        <w:t>,</w:t>
      </w:r>
      <w:r w:rsidR="00330574">
        <w:rPr>
          <w:szCs w:val="24"/>
        </w:rPr>
        <w:t xml:space="preserve"> ż</w:t>
      </w:r>
      <w:r w:rsidR="005A7BE1">
        <w:rPr>
          <w:szCs w:val="24"/>
        </w:rPr>
        <w:t>e będzie postępować w sposób podły. Można to ująć jeszcze inaczej</w:t>
      </w:r>
      <w:r w:rsidR="00D43940">
        <w:rPr>
          <w:szCs w:val="24"/>
        </w:rPr>
        <w:t>:</w:t>
      </w:r>
      <w:r w:rsidR="005A7BE1">
        <w:rPr>
          <w:szCs w:val="24"/>
        </w:rPr>
        <w:t xml:space="preserve"> dla osoby o niskiej samoocenie popełnienie jakiegoś niemoralnego czynu nie będzie czymś bardzo trudnym, ponieważ nie pozostaje w dysonansie z jej pojęciem o sobie. Jeśli natomiast ktoś ma wysoka samoocenę, to jest bardziej prawdopodobne, ze oprze się pokusie popełnienia niemoralnego czynu, ponieważ niemoralne zachowanie wytworzyłoby u</w:t>
      </w:r>
      <w:r w:rsidR="00330574">
        <w:rPr>
          <w:szCs w:val="24"/>
        </w:rPr>
        <w:t xml:space="preserve"> niej silny dysonans”</w:t>
      </w:r>
      <w:r w:rsidR="005A7BE1">
        <w:rPr>
          <w:szCs w:val="24"/>
        </w:rPr>
        <w:t xml:space="preserve"> (Aronson</w:t>
      </w:r>
      <w:r w:rsidR="00330574">
        <w:rPr>
          <w:szCs w:val="24"/>
        </w:rPr>
        <w:t xml:space="preserve">, </w:t>
      </w:r>
      <w:r w:rsidR="005A7BE1">
        <w:rPr>
          <w:szCs w:val="24"/>
        </w:rPr>
        <w:t xml:space="preserve">2009, </w:t>
      </w:r>
      <w:r w:rsidR="009D5276">
        <w:rPr>
          <w:szCs w:val="24"/>
        </w:rPr>
        <w:t>232</w:t>
      </w:r>
      <w:r w:rsidR="00F02649">
        <w:rPr>
          <w:szCs w:val="24"/>
        </w:rPr>
        <w:t>)</w:t>
      </w:r>
      <w:r w:rsidR="0055572F">
        <w:rPr>
          <w:szCs w:val="24"/>
        </w:rPr>
        <w:t>.</w:t>
      </w:r>
    </w:p>
    <w:p w14:paraId="5DA1A38F" w14:textId="77777777" w:rsidR="00B56AB6" w:rsidRDefault="00B56AB6">
      <w:pPr>
        <w:rPr>
          <w:szCs w:val="24"/>
        </w:rPr>
      </w:pPr>
      <w:r>
        <w:rPr>
          <w:szCs w:val="24"/>
        </w:rPr>
        <w:t>Badania</w:t>
      </w:r>
      <w:r w:rsidR="00F02649">
        <w:rPr>
          <w:szCs w:val="24"/>
        </w:rPr>
        <w:t xml:space="preserve"> </w:t>
      </w:r>
      <w:r>
        <w:rPr>
          <w:szCs w:val="24"/>
        </w:rPr>
        <w:t>przeprowadzane</w:t>
      </w:r>
      <w:r w:rsidR="007E1F3F">
        <w:rPr>
          <w:szCs w:val="24"/>
        </w:rPr>
        <w:t xml:space="preserve"> przez Edwarda Jakubowicza, pedagoga, ter</w:t>
      </w:r>
      <w:r w:rsidR="00AF0999">
        <w:rPr>
          <w:szCs w:val="24"/>
        </w:rPr>
        <w:t>apeuty i wieloletniego wicedyrektora</w:t>
      </w:r>
      <w:r w:rsidR="007E1F3F">
        <w:rPr>
          <w:szCs w:val="24"/>
        </w:rPr>
        <w:t xml:space="preserve"> </w:t>
      </w:r>
      <w:commentRangeStart w:id="9"/>
      <w:commentRangeStart w:id="10"/>
      <w:r w:rsidR="007E1F3F">
        <w:rPr>
          <w:szCs w:val="24"/>
        </w:rPr>
        <w:t xml:space="preserve">Zakładu Poprawczego i Schroniska dla Nieletnich </w:t>
      </w:r>
      <w:r>
        <w:rPr>
          <w:szCs w:val="24"/>
        </w:rPr>
        <w:t xml:space="preserve">w Falenicy </w:t>
      </w:r>
      <w:commentRangeEnd w:id="9"/>
      <w:r w:rsidR="000D063C">
        <w:rPr>
          <w:rStyle w:val="Odwoaniedokomentarza"/>
        </w:rPr>
        <w:commentReference w:id="9"/>
      </w:r>
      <w:commentRangeEnd w:id="10"/>
      <w:r w:rsidR="000D063C">
        <w:rPr>
          <w:rStyle w:val="Odwoaniedokomentarza"/>
        </w:rPr>
        <w:commentReference w:id="10"/>
      </w:r>
      <w:r>
        <w:rPr>
          <w:szCs w:val="24"/>
        </w:rPr>
        <w:t>potwierdzają związek miedzy zaburzonymi relacjami w rodzinie a problemami emocjonalnymi dzieci</w:t>
      </w:r>
      <w:r w:rsidR="00AF0999">
        <w:rPr>
          <w:szCs w:val="24"/>
        </w:rPr>
        <w:t>.</w:t>
      </w:r>
      <w:r w:rsidR="00F01CDA">
        <w:rPr>
          <w:szCs w:val="24"/>
        </w:rPr>
        <w:t xml:space="preserve"> </w:t>
      </w:r>
      <w:r w:rsidR="00AF0999">
        <w:rPr>
          <w:szCs w:val="24"/>
        </w:rPr>
        <w:t xml:space="preserve">Ośrodek w Falenicy jest </w:t>
      </w:r>
      <w:commentRangeStart w:id="11"/>
      <w:commentRangeStart w:id="12"/>
      <w:r w:rsidR="00AF0999">
        <w:rPr>
          <w:szCs w:val="24"/>
        </w:rPr>
        <w:t xml:space="preserve">placówka resocjalizacyjna </w:t>
      </w:r>
      <w:commentRangeEnd w:id="11"/>
      <w:r w:rsidR="000D063C">
        <w:rPr>
          <w:rStyle w:val="Odwoaniedokomentarza"/>
        </w:rPr>
        <w:commentReference w:id="11"/>
      </w:r>
      <w:commentRangeEnd w:id="12"/>
      <w:r w:rsidR="000D063C">
        <w:rPr>
          <w:rStyle w:val="Odwoaniedokomentarza"/>
        </w:rPr>
        <w:commentReference w:id="12"/>
      </w:r>
      <w:r w:rsidR="00AF0999">
        <w:rPr>
          <w:szCs w:val="24"/>
        </w:rPr>
        <w:t>dla dziewcząt w wieku od 13 do 21 lat, dysponuje 40 miejscami, w tym 30 w zakładzie poprawczym i 10 w schronisku</w:t>
      </w:r>
      <w:r w:rsidR="00AB4DA7">
        <w:rPr>
          <w:szCs w:val="24"/>
        </w:rPr>
        <w:t xml:space="preserve">. </w:t>
      </w:r>
      <w:r w:rsidR="00EC086B">
        <w:rPr>
          <w:szCs w:val="24"/>
        </w:rPr>
        <w:t>Swoje wieloletnie obserwacje i badania tak podsumował Edward Jakubowicz</w:t>
      </w:r>
      <w:r w:rsidR="00D43940">
        <w:rPr>
          <w:szCs w:val="24"/>
        </w:rPr>
        <w:t>:</w:t>
      </w:r>
      <w:r w:rsidR="007F5EF4">
        <w:rPr>
          <w:szCs w:val="24"/>
        </w:rPr>
        <w:t xml:space="preserve"> </w:t>
      </w:r>
      <w:r>
        <w:rPr>
          <w:szCs w:val="24"/>
        </w:rPr>
        <w:t xml:space="preserve">„Wyniki badań potwierdziły związek niedostosowania społecznego z zaburzonym stosunkiem do matki, rodziny, mężczyzn, dużym poziomem lęków i obaw, zaburzonym poczuciem winy, niskim stopniem zaufania do siebie i wiary we własne umiejętności, zaburzoną ocenę własnej </w:t>
      </w:r>
      <w:r>
        <w:rPr>
          <w:szCs w:val="24"/>
        </w:rPr>
        <w:lastRenderedPageBreak/>
        <w:t>przeszłości, obniżoną potrzebę podległości oraz znacznie obniż</w:t>
      </w:r>
      <w:r w:rsidR="00432985">
        <w:rPr>
          <w:szCs w:val="24"/>
        </w:rPr>
        <w:t>ony wgląd we własnej przeżycia”</w:t>
      </w:r>
      <w:r w:rsidR="00E55607">
        <w:rPr>
          <w:szCs w:val="24"/>
        </w:rPr>
        <w:t xml:space="preserve"> </w:t>
      </w:r>
      <w:r w:rsidR="00F02649">
        <w:rPr>
          <w:szCs w:val="24"/>
        </w:rPr>
        <w:t>(</w:t>
      </w:r>
      <w:r w:rsidR="00E55607">
        <w:rPr>
          <w:szCs w:val="24"/>
        </w:rPr>
        <w:t>Jakubowicz, 2008, 135</w:t>
      </w:r>
      <w:r w:rsidR="00F02649">
        <w:rPr>
          <w:szCs w:val="24"/>
        </w:rPr>
        <w:t>)</w:t>
      </w:r>
      <w:r w:rsidR="00FA35CC">
        <w:rPr>
          <w:szCs w:val="24"/>
        </w:rPr>
        <w:t>.</w:t>
      </w:r>
    </w:p>
    <w:p w14:paraId="1D0C83D0" w14:textId="77777777" w:rsidR="000E2204" w:rsidRDefault="000E2204" w:rsidP="003E26EA">
      <w:r>
        <w:t xml:space="preserve">Termin </w:t>
      </w:r>
      <w:r w:rsidR="00064DD7">
        <w:t>„</w:t>
      </w:r>
      <w:r>
        <w:t>niedostosowany społecznie</w:t>
      </w:r>
      <w:r w:rsidR="00064DD7">
        <w:t>”</w:t>
      </w:r>
      <w:r>
        <w:t xml:space="preserve"> stał się już dosyć popularny i podejmowane są próby zdefiniowania tego pojęcia, poszukiwania przyczyn, skutków i cech charakterystycznych dla osób nieprzystosowanych. Nie ma jednej integralnej definicji, wielu autorów zwraca uwagę na podobne aspekty i cechy.</w:t>
      </w:r>
      <w:r w:rsidR="004E4543">
        <w:t xml:space="preserve"> </w:t>
      </w:r>
      <w:r>
        <w:t>Za niedostosowanie społeczne uważa się osoby, których postawy, sposób zachowania znacznie odbiegają od norm przyjętych w społeczeństwie.</w:t>
      </w:r>
    </w:p>
    <w:p w14:paraId="04297465" w14:textId="77777777" w:rsidR="004014F2" w:rsidRDefault="000E2204" w:rsidP="003E26EA">
      <w:r>
        <w:t>Wykolejenie społeczne jest pojęciem szerszym, jest to przeciwstawianie się</w:t>
      </w:r>
      <w:r w:rsidR="00F02649">
        <w:t xml:space="preserve"> </w:t>
      </w:r>
      <w:r>
        <w:t>normom, które burzy ład społeczny. Rozróżniamy wykolejenia obyczajowe, czyli takie, które są przeciwko obyczajowości np. prostytucja oraz wykolejenia przestępcze. U młodzieży wykolejonej obraz własnej osoby jest słabo ukształtowany, mało realistyczny ze względu na kompleks niższości</w:t>
      </w:r>
      <w:r w:rsidR="004E4543">
        <w:t xml:space="preserve">. </w:t>
      </w:r>
    </w:p>
    <w:p w14:paraId="4562F226" w14:textId="77777777" w:rsidR="00937245" w:rsidRDefault="00937245" w:rsidP="003E26EA">
      <w:r>
        <w:t>Według Lesława Pytki</w:t>
      </w:r>
      <w:r w:rsidR="00D43940">
        <w:t>:</w:t>
      </w:r>
      <w:r w:rsidR="004014F2">
        <w:t xml:space="preserve"> </w:t>
      </w:r>
      <w:r>
        <w:t xml:space="preserve">„Wspólnym elementem </w:t>
      </w:r>
      <w:proofErr w:type="spellStart"/>
      <w:r>
        <w:t>różnodyscyplinarnych</w:t>
      </w:r>
      <w:proofErr w:type="spellEnd"/>
      <w:r>
        <w:t xml:space="preserve"> definicji nieprzystosowania społecznego jest przekonanie, iż zjawiskami wskazującymi na nieprzystosowanie społeczne dzieci i młodzieży są te jej zachowania, które pozostają w sprzeczności z powszechnie uznawanymi normami, wartościami i oczekiwaniami. Negatywnymi konsekwencjami tych zachowań w skali makrospołecznej są zaburzenia funkcjonowania systemu społecznego </w:t>
      </w:r>
      <w:r w:rsidR="00F02649">
        <w:t>(</w:t>
      </w:r>
      <w:r>
        <w:t>np. dezorganizacja społeczna</w:t>
      </w:r>
      <w:r w:rsidR="00F02649">
        <w:t>)</w:t>
      </w:r>
      <w:r>
        <w:t>, natomiast w skali mikrospołecznej – zagrożenie bezpieczeństwa fizycznego i psychi</w:t>
      </w:r>
      <w:r w:rsidR="008E488B">
        <w:t>cznego poszczególnych jednostek”</w:t>
      </w:r>
      <w:r>
        <w:t xml:space="preserve"> </w:t>
      </w:r>
      <w:r w:rsidR="00F02649">
        <w:t>(</w:t>
      </w:r>
      <w:r>
        <w:t>Pytka</w:t>
      </w:r>
      <w:r w:rsidR="007829F3">
        <w:t>,</w:t>
      </w:r>
      <w:r>
        <w:t xml:space="preserve"> 2001, 90</w:t>
      </w:r>
      <w:r w:rsidR="00F02649">
        <w:t>)</w:t>
      </w:r>
      <w:r w:rsidR="00310E4E">
        <w:t>.</w:t>
      </w:r>
    </w:p>
    <w:p w14:paraId="7FF08321" w14:textId="77777777" w:rsidR="00923EAD" w:rsidRDefault="007A4392" w:rsidP="003E26EA">
      <w:r>
        <w:t xml:space="preserve">Według definicji </w:t>
      </w:r>
      <w:r w:rsidR="00837016">
        <w:t>Ministerstwa Edukacji Narodowej (MEN)</w:t>
      </w:r>
      <w:r>
        <w:t xml:space="preserve"> niedostosowanie społeczne to dzieci i młodzież u których na skutek zaburzeń wewnętrznych lub niekorzystnych warunków środowiskowych występują utrwalone zaburzenia w zachowaniu.</w:t>
      </w:r>
      <w:r w:rsidR="00BB72A7">
        <w:t xml:space="preserve"> </w:t>
      </w:r>
      <w:r>
        <w:t>Coraz więcej niedostosowanych osób to osoby nieletnie, młodzież i dzieci</w:t>
      </w:r>
      <w:r w:rsidR="00CF7E7C">
        <w:t>.</w:t>
      </w:r>
      <w:r w:rsidR="00BB72A7">
        <w:t xml:space="preserve"> </w:t>
      </w:r>
      <w:r w:rsidR="00CF7E7C">
        <w:t>Większość</w:t>
      </w:r>
      <w:r w:rsidR="00F02649">
        <w:t xml:space="preserve"> </w:t>
      </w:r>
      <w:r w:rsidR="00CF7E7C">
        <w:t>naukowców uważa, że istnieje wieloczynnikowa etiologia niedostosowania społecznego, jednak czynniki środowiskowe, w tym środowisko rodzinne, stawiane jest wśród podstawowych przyczyn.</w:t>
      </w:r>
      <w:r w:rsidR="00026C22">
        <w:t xml:space="preserve"> </w:t>
      </w:r>
      <w:r w:rsidR="00923EAD">
        <w:t>Potwierdzenie tej zależności, wpływu relacji w rodzinie i stylów wychowania na zjawisko niedostosowania społecznego znajdujemy w wynikach wielu badań, w tym badań prowadzonych w placówkach resocjalizacyjnych.</w:t>
      </w:r>
    </w:p>
    <w:p w14:paraId="48E37556" w14:textId="77777777" w:rsidR="00233FE8" w:rsidRDefault="00923EAD" w:rsidP="003E26EA">
      <w:r>
        <w:t>Tego typu badania prowadzone były również we wspomnianym ośrodku dla dziewcząt w Falenicy,</w:t>
      </w:r>
      <w:r w:rsidR="00233FE8">
        <w:t xml:space="preserve"> które stały się podstawa do ukierunkowania pracy terapeutycznej</w:t>
      </w:r>
      <w:r w:rsidR="00AB427E">
        <w:t>.</w:t>
      </w:r>
      <w:r w:rsidR="00026C22">
        <w:t xml:space="preserve"> </w:t>
      </w:r>
      <w:r w:rsidR="00EC086B">
        <w:t>Badania przeprowadzane wśród wychowanek placówki w Falenicy potwierdzają występowanie dysfunkcji ich rodzin</w:t>
      </w:r>
      <w:r w:rsidR="00D43940">
        <w:t>:</w:t>
      </w:r>
      <w:r w:rsidR="00026C22">
        <w:t xml:space="preserve"> </w:t>
      </w:r>
      <w:r w:rsidR="00233FE8">
        <w:t xml:space="preserve">„Matki w ocenie badanych dziewcząt dążą w kontaktach z dziećmi do </w:t>
      </w:r>
      <w:r w:rsidR="00233FE8">
        <w:lastRenderedPageBreak/>
        <w:t>zdecydowanej dominacji, przy czym daje się odczuć występujące jeszcze w średnim stopniu poczucie bezradności wychowawczej w zakresie adekwatnego stosowania kar i nagród. Badane dziewczęta u większości rodziców dostrzegają chłód emocjonalny, nikłe okazywanie czułości i zainteresowania dzieckiem co świadczy często o instrumentalnym traktowaniu dziecka. Takie traktowanie córek wpływa na ich lękliwość, zaniżoną samoocenę, brak wiary w siebie oraz bierność</w:t>
      </w:r>
      <w:r w:rsidR="0004173A">
        <w:t xml:space="preserve"> w kontaktach interpersonalnych”</w:t>
      </w:r>
      <w:r w:rsidR="00233FE8">
        <w:t xml:space="preserve"> </w:t>
      </w:r>
      <w:r w:rsidR="00F02649">
        <w:t>(</w:t>
      </w:r>
      <w:r w:rsidR="00371708">
        <w:t>Jakubowicz, 2008, 136).</w:t>
      </w:r>
    </w:p>
    <w:p w14:paraId="591930E5" w14:textId="77777777" w:rsidR="00233FE8" w:rsidRDefault="00BC2632" w:rsidP="003E26EA">
      <w:r>
        <w:t>Ważności relacji interpersonalnych w rodzinie w procesie resocjalizacyjnym, nie tylko nieletnich, nie trzeba specjalnie uzasadniać. Wiadomo, że pobyt</w:t>
      </w:r>
      <w:r w:rsidR="00E334DF">
        <w:t xml:space="preserve"> w placówce resocjalizacyjnej kiedyś się zakończy i nastąpi powrót do środowiska naturalnego, w tym do środowiska rodzinnego. Miedzy innym dlatego we wspomnianym wcześniej Zakładzie Poprawczym dla dziewcząt w Falenicy od wielu lat prowadzona jest praca tera</w:t>
      </w:r>
      <w:r w:rsidR="009103E5">
        <w:t>peutyczna nie tylko z wychowanką</w:t>
      </w:r>
      <w:r w:rsidR="00E334DF">
        <w:t>, ale również z jej rodziną</w:t>
      </w:r>
      <w:r w:rsidR="009103E5">
        <w:t>. Stworzony</w:t>
      </w:r>
      <w:r w:rsidR="00EC086B">
        <w:t xml:space="preserve"> został</w:t>
      </w:r>
      <w:r w:rsidR="009103E5">
        <w:t xml:space="preserve"> specjalny program terapii rodziny i mediacji</w:t>
      </w:r>
      <w:r w:rsidR="00EC086B">
        <w:t>, który</w:t>
      </w:r>
      <w:r w:rsidR="009103E5">
        <w:t xml:space="preserve"> z powodzeniem prowadzony jest tej placówce.</w:t>
      </w:r>
      <w:r w:rsidR="00F02649">
        <w:t xml:space="preserve"> </w:t>
      </w:r>
      <w:r w:rsidR="009103E5">
        <w:t xml:space="preserve">Placówka, jako jedna z pierwszych wprowadziła innowacyjne programy wychowawczo-terapeutyczne dla swoich wychowanek, takie jak praca wychowanek w ramach wolontariatu w Domu Pomocy Społecznej w Międzylesiu, prace wakacyjne w ramach OHP, warsztaty </w:t>
      </w:r>
      <w:proofErr w:type="spellStart"/>
      <w:r w:rsidR="009103E5">
        <w:t>psychoedukacyjne</w:t>
      </w:r>
      <w:proofErr w:type="spellEnd"/>
      <w:r w:rsidR="009103E5">
        <w:t xml:space="preserve"> dla rodziców dziewcząt</w:t>
      </w:r>
      <w:r w:rsidR="00166F3D">
        <w:t>, wyjazdy zimowe z nauka jazdy na nartach czy resocjalizacja przez teatr.</w:t>
      </w:r>
    </w:p>
    <w:p w14:paraId="36759410" w14:textId="77777777" w:rsidR="00166F3D" w:rsidRDefault="00166F3D" w:rsidP="003E26EA">
      <w:r>
        <w:t xml:space="preserve">Koncepcja włączenia </w:t>
      </w:r>
      <w:commentRangeStart w:id="13"/>
      <w:commentRangeStart w:id="14"/>
      <w:r>
        <w:t xml:space="preserve">rodziny wychowanek </w:t>
      </w:r>
      <w:commentRangeEnd w:id="13"/>
      <w:r w:rsidR="000D063C">
        <w:rPr>
          <w:rStyle w:val="Odwoaniedokomentarza"/>
        </w:rPr>
        <w:commentReference w:id="13"/>
      </w:r>
      <w:commentRangeEnd w:id="14"/>
      <w:r w:rsidR="000D063C">
        <w:rPr>
          <w:rStyle w:val="Odwoaniedokomentarza"/>
        </w:rPr>
        <w:commentReference w:id="14"/>
      </w:r>
      <w:r>
        <w:t>w ich społeczny proces readaptacji okazał się niezwykle trafny.</w:t>
      </w:r>
      <w:r w:rsidR="00A938EB">
        <w:t xml:space="preserve"> </w:t>
      </w:r>
      <w:r>
        <w:t>Doskonale podsumował to Edward Jakubowicz w jednej ze swoich publikacji na temat pracy terapeutycznej w warunkach zakładu poprawczego</w:t>
      </w:r>
      <w:r w:rsidR="00D43940">
        <w:t>:</w:t>
      </w:r>
      <w:r w:rsidR="00A938EB">
        <w:t xml:space="preserve"> </w:t>
      </w:r>
      <w:r>
        <w:t>„Końcowa faza procesu resocjalizacyjnego i pobytu wychowanek w zakładzie wiąże się z przeżywaniem napięcia, obaw i leku związanego z powrotem do środowiska rodzinnego.</w:t>
      </w:r>
      <w:r w:rsidR="000F1DC1">
        <w:t xml:space="preserve"> Wychowanka, która opuszcza zakład poprawczy i nie znajduje oparcia w rodzinie, nie ma oczekiwanej pozycji w domu rodzinnym, może mieć trudności w zaadaptowaniu się w środowisku zamieszkania. Źródłem tego zagrożenia jest często deficyt em</w:t>
      </w:r>
      <w:r w:rsidR="006D0965">
        <w:t>ocjonalny istniejący w rodzinie”</w:t>
      </w:r>
      <w:r w:rsidR="000F1DC1">
        <w:t xml:space="preserve"> </w:t>
      </w:r>
      <w:r w:rsidR="00F02649">
        <w:t>(</w:t>
      </w:r>
      <w:r w:rsidR="00197C05">
        <w:t>Jakubowicz</w:t>
      </w:r>
      <w:r w:rsidR="000F1DC1">
        <w:t>, 2010, 442</w:t>
      </w:r>
      <w:r w:rsidR="00F02649">
        <w:t>)</w:t>
      </w:r>
    </w:p>
    <w:p w14:paraId="57BDFF9B" w14:textId="77777777" w:rsidR="006F1CAA" w:rsidRDefault="006F1CAA" w:rsidP="003E26EA">
      <w:r>
        <w:t>Podkreślanie niezmiernie ważnej roli rodziny, jako środowiska kształtującego osobowość dziecka i skutkach dysfunkcji występujących w środowisku rodzinnym nabiera szczególnego znaczenia w obliczu upadku autorytetu współczesnej rodziny.</w:t>
      </w:r>
      <w:r w:rsidR="00D176CF">
        <w:t xml:space="preserve"> Temat jest niezwykle ważny</w:t>
      </w:r>
      <w:r w:rsidR="001A35CD">
        <w:t xml:space="preserve"> </w:t>
      </w:r>
      <w:r w:rsidR="00D176CF">
        <w:t>t</w:t>
      </w:r>
      <w:r>
        <w:t xml:space="preserve">akże z punku widzenia metod resocjalizacyjnych i koniecznych zmian w koncepcjach pracy z młodzieżą przebywającą w zakładach poprawczych </w:t>
      </w:r>
      <w:r w:rsidR="00BE50EE">
        <w:t>i innych ośrodkach resocjalizacyjnych. Wszelkimi oddziaływaniami i programami terapeutycznymi należy obejmować całe rodziny i taki kierunek powinien w</w:t>
      </w:r>
      <w:r w:rsidR="001D30A4">
        <w:t>yznaczać system pracy w placówkach dla nieletnich.</w:t>
      </w:r>
    </w:p>
    <w:p w14:paraId="2F03B653" w14:textId="77777777" w:rsidR="001D30A4" w:rsidRDefault="001D30A4" w:rsidP="003E26EA">
      <w:r>
        <w:lastRenderedPageBreak/>
        <w:t xml:space="preserve">Podsumowaniem niech będą słowa Edwarda Jakubowicza, który właśnie w Falenicy prowadzi </w:t>
      </w:r>
      <w:commentRangeStart w:id="15"/>
      <w:commentRangeStart w:id="16"/>
      <w:r>
        <w:t>zajęcia terapeutyczne</w:t>
      </w:r>
      <w:commentRangeEnd w:id="15"/>
      <w:r w:rsidR="000D063C">
        <w:rPr>
          <w:rStyle w:val="Odwoaniedokomentarza"/>
        </w:rPr>
        <w:commentReference w:id="15"/>
      </w:r>
      <w:commentRangeEnd w:id="16"/>
      <w:r w:rsidR="000D063C">
        <w:rPr>
          <w:rStyle w:val="Odwoaniedokomentarza"/>
        </w:rPr>
        <w:commentReference w:id="16"/>
      </w:r>
      <w:r w:rsidR="00D43940">
        <w:t>:</w:t>
      </w:r>
      <w:r w:rsidR="001A35CD">
        <w:t xml:space="preserve"> </w:t>
      </w:r>
      <w:r>
        <w:t>„Miejsce psychoterapii rodzinnej w resocjalizacji instytucjonalnej nieletnich wyznacza w dużym stopniu przyjęty system pracy. Świadczenie pomocy terapeutycznej zamiast karania winno stać się jednym z elementów prawidłowej pracy readaptacyj</w:t>
      </w:r>
      <w:r w:rsidR="001A35CD">
        <w:t>nej w placówkach dla nieletnich”</w:t>
      </w:r>
      <w:r>
        <w:t xml:space="preserve"> </w:t>
      </w:r>
      <w:r w:rsidR="001A35CD">
        <w:t>(Jakubowicz, 2010, 4</w:t>
      </w:r>
      <w:r w:rsidR="00197C05">
        <w:t>44</w:t>
      </w:r>
      <w:r w:rsidR="001A35CD">
        <w:t>).</w:t>
      </w:r>
    </w:p>
    <w:p w14:paraId="3C765FE6" w14:textId="77777777" w:rsidR="00B6319F" w:rsidRDefault="00B6319F">
      <w:pPr>
        <w:spacing w:after="200"/>
        <w:jc w:val="left"/>
        <w:rPr>
          <w:szCs w:val="24"/>
        </w:rPr>
      </w:pPr>
      <w:r>
        <w:rPr>
          <w:szCs w:val="24"/>
        </w:rPr>
        <w:br w:type="page"/>
      </w:r>
    </w:p>
    <w:p w14:paraId="2449DAEA" w14:textId="77777777" w:rsidR="000F1DC1" w:rsidRDefault="000F1DC1">
      <w:pPr>
        <w:rPr>
          <w:szCs w:val="24"/>
        </w:rPr>
      </w:pPr>
      <w:r>
        <w:rPr>
          <w:szCs w:val="24"/>
        </w:rPr>
        <w:lastRenderedPageBreak/>
        <w:t>Bibliografia</w:t>
      </w:r>
    </w:p>
    <w:p w14:paraId="40600D1D" w14:textId="77777777" w:rsidR="00667216" w:rsidRPr="0018653D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r w:rsidRPr="0018653D">
        <w:rPr>
          <w:szCs w:val="24"/>
        </w:rPr>
        <w:t>Aronson E., Człowiek istota społeczna, PWN, Warszawa, 2009</w:t>
      </w:r>
    </w:p>
    <w:p w14:paraId="3FE3DDAA" w14:textId="77777777" w:rsidR="00667216" w:rsidRPr="0018653D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r w:rsidRPr="0018653D">
        <w:rPr>
          <w:szCs w:val="24"/>
        </w:rPr>
        <w:t xml:space="preserve">Hall CS., </w:t>
      </w:r>
      <w:proofErr w:type="spellStart"/>
      <w:r w:rsidRPr="0018653D">
        <w:rPr>
          <w:szCs w:val="24"/>
        </w:rPr>
        <w:t>Lindzey</w:t>
      </w:r>
      <w:proofErr w:type="spellEnd"/>
      <w:r w:rsidRPr="0018653D">
        <w:rPr>
          <w:szCs w:val="24"/>
        </w:rPr>
        <w:t xml:space="preserve"> G., Teorie osobowości, PWN, </w:t>
      </w:r>
    </w:p>
    <w:p w14:paraId="23BB8B37" w14:textId="77777777" w:rsidR="00667216" w:rsidRPr="0018653D" w:rsidRDefault="00667216" w:rsidP="000A1D8C">
      <w:pPr>
        <w:pStyle w:val="Akapitzlist"/>
        <w:numPr>
          <w:ilvl w:val="0"/>
          <w:numId w:val="8"/>
        </w:numPr>
        <w:rPr>
          <w:szCs w:val="24"/>
        </w:rPr>
      </w:pPr>
      <w:r w:rsidRPr="0018653D">
        <w:rPr>
          <w:szCs w:val="24"/>
        </w:rPr>
        <w:t xml:space="preserve">Izdebska H., Przyczyny konfliktów w rodzinie, </w:t>
      </w:r>
      <w:r w:rsidRPr="000A1D8C">
        <w:rPr>
          <w:szCs w:val="24"/>
        </w:rPr>
        <w:t>Instytut Wydawniczy CRZZ, 1975</w:t>
      </w:r>
      <w:bookmarkStart w:id="17" w:name="_GoBack"/>
      <w:bookmarkEnd w:id="17"/>
    </w:p>
    <w:p w14:paraId="6CD88941" w14:textId="77777777" w:rsidR="00667216" w:rsidRPr="0018653D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Jakubowicz E., „Praca terapeutyczna z wychowanką i jej rodziną w warunkach zakładu poprawczego”, </w:t>
      </w:r>
      <w:proofErr w:type="spellStart"/>
      <w:r w:rsidRPr="009D5D65">
        <w:rPr>
          <w:i/>
          <w:szCs w:val="24"/>
        </w:rPr>
        <w:t>Humanus</w:t>
      </w:r>
      <w:proofErr w:type="spellEnd"/>
      <w:r>
        <w:rPr>
          <w:szCs w:val="24"/>
        </w:rPr>
        <w:t xml:space="preserve">, </w:t>
      </w:r>
      <w:r w:rsidRPr="0018653D">
        <w:rPr>
          <w:szCs w:val="24"/>
        </w:rPr>
        <w:t>Nr</w:t>
      </w:r>
      <w:r>
        <w:rPr>
          <w:szCs w:val="24"/>
        </w:rPr>
        <w:t xml:space="preserve"> </w:t>
      </w:r>
      <w:r w:rsidRPr="0018653D">
        <w:rPr>
          <w:szCs w:val="24"/>
        </w:rPr>
        <w:t>2/2010, Nr 5/2010</w:t>
      </w:r>
    </w:p>
    <w:p w14:paraId="4A167F5E" w14:textId="77777777" w:rsidR="00667216" w:rsidRPr="0018653D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Jakubowicz E., „Style wychowania w rodzinach dziewcząt nieprzystosowanych społecznie, przebywających w schronisku dla nieletnich i zakładzie poprawczym w Falenicy”, </w:t>
      </w:r>
      <w:r w:rsidRPr="00FA5075">
        <w:rPr>
          <w:i/>
          <w:szCs w:val="24"/>
        </w:rPr>
        <w:t>Praca socjalna</w:t>
      </w:r>
      <w:r w:rsidRPr="0018653D">
        <w:rPr>
          <w:szCs w:val="24"/>
        </w:rPr>
        <w:t>, Wyższa Szkoła Ekonomii i Innowacji w Lublinie, Lublin, 2008</w:t>
      </w:r>
    </w:p>
    <w:p w14:paraId="5C21239F" w14:textId="77777777" w:rsidR="00667216" w:rsidRPr="0018653D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r w:rsidRPr="0018653D">
        <w:rPr>
          <w:szCs w:val="24"/>
        </w:rPr>
        <w:t>Kawula S., Rodzina. Elementarne pojęcia pedagogiki społecznej, Warszawa, 1999</w:t>
      </w:r>
    </w:p>
    <w:p w14:paraId="7E6068DE" w14:textId="77777777" w:rsidR="00667216" w:rsidRPr="0018653D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r w:rsidRPr="0018653D">
        <w:rPr>
          <w:szCs w:val="24"/>
        </w:rPr>
        <w:t>Pytka L., Pedagogika Resocjalizacyjna, Wybrane zagadnienia teoretyczne, diagnostyczne i metodyczne, Wydawnictwo Akademii Pedagogiki Społecznej, Warszawa, 2001</w:t>
      </w:r>
    </w:p>
    <w:p w14:paraId="53A4123F" w14:textId="77777777" w:rsidR="00667216" w:rsidRPr="0018653D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proofErr w:type="spellStart"/>
      <w:r w:rsidRPr="0018653D">
        <w:rPr>
          <w:szCs w:val="24"/>
        </w:rPr>
        <w:t>Radochoński</w:t>
      </w:r>
      <w:proofErr w:type="spellEnd"/>
      <w:r w:rsidRPr="0018653D">
        <w:rPr>
          <w:szCs w:val="24"/>
        </w:rPr>
        <w:t xml:space="preserve"> M., Osobowość antyspołeczna, Wydawnictwo Uniwersytetu Rzeszowskiego, Rzeszów, 2009</w:t>
      </w:r>
    </w:p>
    <w:p w14:paraId="585CCFA1" w14:textId="77777777" w:rsidR="00667216" w:rsidRPr="0018653D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r w:rsidRPr="0018653D">
        <w:rPr>
          <w:szCs w:val="24"/>
        </w:rPr>
        <w:t>Sakowicz T., Dysfunkcjonalność rodziny a resocjalizacja, Impuls, Kraków, 2006</w:t>
      </w:r>
    </w:p>
    <w:p w14:paraId="7B963E08" w14:textId="77777777" w:rsidR="00667216" w:rsidRPr="0018653D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r w:rsidRPr="0018653D">
        <w:rPr>
          <w:szCs w:val="24"/>
        </w:rPr>
        <w:t xml:space="preserve">Szczepański J., Elementarne pojęcia socjologiczne, </w:t>
      </w:r>
      <w:r>
        <w:rPr>
          <w:szCs w:val="24"/>
        </w:rPr>
        <w:t>PWN, Warszawa 2006</w:t>
      </w:r>
    </w:p>
    <w:p w14:paraId="4DD6C459" w14:textId="77777777" w:rsidR="00667216" w:rsidRPr="0018653D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proofErr w:type="spellStart"/>
      <w:r w:rsidRPr="0018653D">
        <w:rPr>
          <w:szCs w:val="24"/>
        </w:rPr>
        <w:t>Toroń</w:t>
      </w:r>
      <w:proofErr w:type="spellEnd"/>
      <w:r w:rsidRPr="0018653D">
        <w:rPr>
          <w:szCs w:val="24"/>
        </w:rPr>
        <w:t xml:space="preserve"> B., Zagrożeni i skazani na resocjalizację, Oficyna Wydawnicza Uniwersytetu Zielonogórskiego, Zielona Góra, 2012</w:t>
      </w:r>
    </w:p>
    <w:p w14:paraId="43376585" w14:textId="77777777" w:rsidR="00667216" w:rsidRPr="0018653D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proofErr w:type="spellStart"/>
      <w:r>
        <w:rPr>
          <w:szCs w:val="24"/>
        </w:rPr>
        <w:t>Tylikowska</w:t>
      </w:r>
      <w:proofErr w:type="spellEnd"/>
      <w:r>
        <w:rPr>
          <w:szCs w:val="24"/>
        </w:rPr>
        <w:t>, „Jaki jest człowiek naprawdę, koncepcja osobowości A. Kępińskiego”</w:t>
      </w:r>
      <w:r w:rsidRPr="0018653D">
        <w:rPr>
          <w:szCs w:val="24"/>
        </w:rPr>
        <w:t xml:space="preserve">, </w:t>
      </w:r>
      <w:r w:rsidRPr="0099028E">
        <w:rPr>
          <w:i/>
          <w:szCs w:val="24"/>
        </w:rPr>
        <w:t>Wielkie teorie osobowości</w:t>
      </w:r>
      <w:r w:rsidRPr="0018653D">
        <w:rPr>
          <w:szCs w:val="24"/>
        </w:rPr>
        <w:t>, Towarzystwo Naukowe Katolickiego Uniwersytetu Lubelskiego, 2010</w:t>
      </w:r>
    </w:p>
    <w:p w14:paraId="3F3E7B54" w14:textId="77777777" w:rsidR="00667216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r w:rsidRPr="0018653D">
        <w:rPr>
          <w:szCs w:val="24"/>
        </w:rPr>
        <w:t>Tyszka Z., Funkcje rodziny, Poznań, 1990</w:t>
      </w:r>
    </w:p>
    <w:p w14:paraId="5B0E2174" w14:textId="77777777" w:rsidR="00667216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r w:rsidRPr="0018653D">
        <w:rPr>
          <w:szCs w:val="24"/>
        </w:rPr>
        <w:t>Tyszka Z., Socjologia rodziny</w:t>
      </w:r>
      <w:r>
        <w:rPr>
          <w:szCs w:val="24"/>
        </w:rPr>
        <w:t>, PWN, Warszawa 1974</w:t>
      </w:r>
    </w:p>
    <w:p w14:paraId="4826341C" w14:textId="77777777" w:rsidR="00667216" w:rsidRPr="0018653D" w:rsidRDefault="00667216" w:rsidP="0018653D">
      <w:pPr>
        <w:pStyle w:val="Akapitzlist"/>
        <w:numPr>
          <w:ilvl w:val="0"/>
          <w:numId w:val="8"/>
        </w:numPr>
        <w:rPr>
          <w:szCs w:val="24"/>
        </w:rPr>
      </w:pPr>
      <w:r w:rsidRPr="0018653D">
        <w:rPr>
          <w:szCs w:val="24"/>
        </w:rPr>
        <w:t>Urban B. Stanik J., Resocjalizacja, PWN, Warszawa, 2008</w:t>
      </w:r>
    </w:p>
    <w:sectPr w:rsidR="00667216" w:rsidRPr="0018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dward Jakubowicz" w:date="2015-05-20T15:20:00Z" w:initials="EJ">
    <w:p w14:paraId="1E4CB60F" w14:textId="77777777" w:rsidR="001C304B" w:rsidRDefault="001C304B">
      <w:pPr>
        <w:pStyle w:val="Tekstkomentarza"/>
      </w:pPr>
      <w:r>
        <w:rPr>
          <w:rStyle w:val="Odwoaniedokomentarza"/>
        </w:rPr>
        <w:annotationRef/>
      </w:r>
      <w:r>
        <w:t>Schroniska dla nieletnich i zakładu poprawczego w Warszawie-Falenicy</w:t>
      </w:r>
    </w:p>
  </w:comment>
  <w:comment w:id="1" w:author="Edward Jakubowicz" w:date="2015-05-20T15:42:00Z" w:initials="EJ">
    <w:p w14:paraId="7FF11352" w14:textId="77777777" w:rsidR="004139A8" w:rsidRDefault="004139A8">
      <w:pPr>
        <w:pStyle w:val="Tekstkomentarza"/>
      </w:pPr>
      <w:r>
        <w:rPr>
          <w:rStyle w:val="Odwoaniedokomentarza"/>
        </w:rPr>
        <w:annotationRef/>
      </w:r>
      <w:r>
        <w:t xml:space="preserve">Pełne przygotowanie dziecka do </w:t>
      </w:r>
      <w:proofErr w:type="spellStart"/>
      <w:r>
        <w:t>pełnieenia</w:t>
      </w:r>
      <w:proofErr w:type="spellEnd"/>
    </w:p>
  </w:comment>
  <w:comment w:id="2" w:author="Edward Jakubowicz" w:date="2015-05-20T15:42:00Z" w:initials="EJ">
    <w:p w14:paraId="5E7F21A1" w14:textId="77777777" w:rsidR="004139A8" w:rsidRDefault="004139A8">
      <w:pPr>
        <w:pStyle w:val="Tekstkomentarza"/>
      </w:pPr>
      <w:r>
        <w:rPr>
          <w:rStyle w:val="Odwoaniedokomentarza"/>
        </w:rPr>
        <w:annotationRef/>
      </w:r>
    </w:p>
  </w:comment>
  <w:comment w:id="3" w:author="Edward Jakubowicz" w:date="2015-05-20T15:45:00Z" w:initials="EJ">
    <w:p w14:paraId="4E3A0C9B" w14:textId="77777777" w:rsidR="004139A8" w:rsidRDefault="004139A8">
      <w:pPr>
        <w:pStyle w:val="Tekstkomentarza"/>
      </w:pPr>
      <w:r>
        <w:rPr>
          <w:rStyle w:val="Odwoaniedokomentarza"/>
        </w:rPr>
        <w:annotationRef/>
      </w:r>
      <w:r>
        <w:t>To: brak więzi emocjonalnych w systemie rodzinnym lub ich osłabienie</w:t>
      </w:r>
    </w:p>
  </w:comment>
  <w:comment w:id="4" w:author="Edward Jakubowicz" w:date="2015-05-20T15:46:00Z" w:initials="EJ">
    <w:p w14:paraId="24027E76" w14:textId="77777777" w:rsidR="004139A8" w:rsidRDefault="004139A8">
      <w:pPr>
        <w:pStyle w:val="Tekstkomentarza"/>
      </w:pPr>
      <w:r>
        <w:rPr>
          <w:rStyle w:val="Odwoaniedokomentarza"/>
        </w:rPr>
        <w:annotationRef/>
      </w:r>
    </w:p>
  </w:comment>
  <w:comment w:id="5" w:author="Edward Jakubowicz" w:date="2015-05-20T15:51:00Z" w:initials="EJ">
    <w:p w14:paraId="0EBA3AC7" w14:textId="77777777" w:rsidR="004139A8" w:rsidRDefault="004139A8">
      <w:pPr>
        <w:pStyle w:val="Tekstkomentarza"/>
      </w:pPr>
      <w:r>
        <w:rPr>
          <w:rStyle w:val="Odwoaniedokomentarza"/>
        </w:rPr>
        <w:annotationRef/>
      </w:r>
      <w:r>
        <w:t>Jej zachowania oraz sferę</w:t>
      </w:r>
    </w:p>
  </w:comment>
  <w:comment w:id="6" w:author="Edward Jakubowicz" w:date="2015-05-20T15:52:00Z" w:initials="EJ">
    <w:p w14:paraId="196DA9D4" w14:textId="77777777" w:rsidR="004139A8" w:rsidRDefault="004139A8">
      <w:pPr>
        <w:pStyle w:val="Tekstkomentarza"/>
      </w:pPr>
      <w:r>
        <w:rPr>
          <w:rStyle w:val="Odwoaniedokomentarza"/>
        </w:rPr>
        <w:annotationRef/>
      </w:r>
    </w:p>
  </w:comment>
  <w:comment w:id="7" w:author="Edward Jakubowicz" w:date="2015-05-20T15:53:00Z" w:initials="EJ">
    <w:p w14:paraId="1F18F313" w14:textId="77777777" w:rsidR="000D063C" w:rsidRDefault="000D063C">
      <w:pPr>
        <w:pStyle w:val="Tekstkomentarza"/>
      </w:pPr>
      <w:r>
        <w:rPr>
          <w:rStyle w:val="Odwoaniedokomentarza"/>
        </w:rPr>
        <w:annotationRef/>
      </w:r>
      <w:r>
        <w:t>funkcjonowaniem</w:t>
      </w:r>
    </w:p>
  </w:comment>
  <w:comment w:id="8" w:author="Edward Jakubowicz" w:date="2015-05-20T15:54:00Z" w:initials="EJ">
    <w:p w14:paraId="1B31D734" w14:textId="77777777" w:rsidR="000D063C" w:rsidRDefault="000D063C">
      <w:pPr>
        <w:pStyle w:val="Tekstkomentarza"/>
      </w:pPr>
      <w:r>
        <w:rPr>
          <w:rStyle w:val="Odwoaniedokomentarza"/>
        </w:rPr>
        <w:annotationRef/>
      </w:r>
    </w:p>
  </w:comment>
  <w:comment w:id="9" w:author="Edward Jakubowicz" w:date="2015-05-20T15:55:00Z" w:initials="EJ">
    <w:p w14:paraId="62199B50" w14:textId="77777777" w:rsidR="000D063C" w:rsidRDefault="000D063C">
      <w:pPr>
        <w:pStyle w:val="Tekstkomentarza"/>
      </w:pPr>
      <w:r>
        <w:rPr>
          <w:rStyle w:val="Odwoaniedokomentarza"/>
        </w:rPr>
        <w:annotationRef/>
      </w:r>
      <w:r>
        <w:t>Schroniska dla Nieletnich i Zakładu Poprawczego w Warszawie-Falenicy</w:t>
      </w:r>
    </w:p>
  </w:comment>
  <w:comment w:id="10" w:author="Edward Jakubowicz" w:date="2015-05-20T15:56:00Z" w:initials="EJ">
    <w:p w14:paraId="0B683976" w14:textId="77777777" w:rsidR="000D063C" w:rsidRDefault="000D063C">
      <w:pPr>
        <w:pStyle w:val="Tekstkomentarza"/>
      </w:pPr>
      <w:r>
        <w:rPr>
          <w:rStyle w:val="Odwoaniedokomentarza"/>
        </w:rPr>
        <w:annotationRef/>
      </w:r>
    </w:p>
  </w:comment>
  <w:comment w:id="11" w:author="Edward Jakubowicz" w:date="2015-05-20T15:56:00Z" w:initials="EJ">
    <w:p w14:paraId="38711ED6" w14:textId="77777777" w:rsidR="000D063C" w:rsidRDefault="000D063C">
      <w:pPr>
        <w:pStyle w:val="Tekstkomentarza"/>
      </w:pPr>
      <w:r>
        <w:rPr>
          <w:rStyle w:val="Odwoaniedokomentarza"/>
        </w:rPr>
        <w:annotationRef/>
      </w:r>
      <w:r>
        <w:t xml:space="preserve">placówką </w:t>
      </w:r>
      <w:proofErr w:type="spellStart"/>
      <w:r>
        <w:t>resiocjalizacyjną</w:t>
      </w:r>
      <w:proofErr w:type="spellEnd"/>
    </w:p>
  </w:comment>
  <w:comment w:id="12" w:author="Edward Jakubowicz" w:date="2015-05-20T15:57:00Z" w:initials="EJ">
    <w:p w14:paraId="66B8CFB5" w14:textId="77777777" w:rsidR="000D063C" w:rsidRDefault="000D063C">
      <w:pPr>
        <w:pStyle w:val="Tekstkomentarza"/>
      </w:pPr>
      <w:r>
        <w:rPr>
          <w:rStyle w:val="Odwoaniedokomentarza"/>
        </w:rPr>
        <w:annotationRef/>
      </w:r>
    </w:p>
  </w:comment>
  <w:comment w:id="13" w:author="Edward Jakubowicz" w:date="2015-05-20T15:59:00Z" w:initials="EJ">
    <w:p w14:paraId="5B053608" w14:textId="77777777" w:rsidR="000D063C" w:rsidRDefault="000D063C">
      <w:pPr>
        <w:pStyle w:val="Tekstkomentarza"/>
      </w:pPr>
      <w:r>
        <w:rPr>
          <w:rStyle w:val="Odwoaniedokomentarza"/>
        </w:rPr>
        <w:annotationRef/>
      </w:r>
      <w:r>
        <w:t>rodzin wychowanek</w:t>
      </w:r>
    </w:p>
  </w:comment>
  <w:comment w:id="14" w:author="Edward Jakubowicz" w:date="2015-05-20T15:59:00Z" w:initials="EJ">
    <w:p w14:paraId="71F6C498" w14:textId="77777777" w:rsidR="000D063C" w:rsidRDefault="000D063C">
      <w:pPr>
        <w:pStyle w:val="Tekstkomentarza"/>
      </w:pPr>
      <w:r>
        <w:rPr>
          <w:rStyle w:val="Odwoaniedokomentarza"/>
        </w:rPr>
        <w:annotationRef/>
      </w:r>
    </w:p>
  </w:comment>
  <w:comment w:id="15" w:author="Edward Jakubowicz" w:date="2015-05-20T16:00:00Z" w:initials="EJ">
    <w:p w14:paraId="22E0E671" w14:textId="77777777" w:rsidR="000D063C" w:rsidRDefault="000D063C">
      <w:pPr>
        <w:pStyle w:val="Tekstkomentarza"/>
      </w:pPr>
      <w:r>
        <w:rPr>
          <w:rStyle w:val="Odwoaniedokomentarza"/>
        </w:rPr>
        <w:annotationRef/>
      </w:r>
      <w:r>
        <w:t>terapię dziewcząt i ich rodzin</w:t>
      </w:r>
    </w:p>
  </w:comment>
  <w:comment w:id="16" w:author="Edward Jakubowicz" w:date="2015-05-20T16:01:00Z" w:initials="EJ">
    <w:p w14:paraId="28F55432" w14:textId="77777777" w:rsidR="000D063C" w:rsidRDefault="000D063C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4CB60F" w15:done="0"/>
  <w15:commentEx w15:paraId="7FF11352" w15:done="0"/>
  <w15:commentEx w15:paraId="5E7F21A1" w15:paraIdParent="7FF11352" w15:done="0"/>
  <w15:commentEx w15:paraId="4E3A0C9B" w15:done="0"/>
  <w15:commentEx w15:paraId="24027E76" w15:paraIdParent="4E3A0C9B" w15:done="0"/>
  <w15:commentEx w15:paraId="0EBA3AC7" w15:done="0"/>
  <w15:commentEx w15:paraId="196DA9D4" w15:paraIdParent="0EBA3AC7" w15:done="0"/>
  <w15:commentEx w15:paraId="1F18F313" w15:done="0"/>
  <w15:commentEx w15:paraId="1B31D734" w15:paraIdParent="1F18F313" w15:done="0"/>
  <w15:commentEx w15:paraId="62199B50" w15:done="0"/>
  <w15:commentEx w15:paraId="0B683976" w15:paraIdParent="62199B50" w15:done="0"/>
  <w15:commentEx w15:paraId="38711ED6" w15:done="0"/>
  <w15:commentEx w15:paraId="66B8CFB5" w15:paraIdParent="38711ED6" w15:done="0"/>
  <w15:commentEx w15:paraId="5B053608" w15:done="0"/>
  <w15:commentEx w15:paraId="71F6C498" w15:paraIdParent="5B053608" w15:done="0"/>
  <w15:commentEx w15:paraId="22E0E671" w15:done="0"/>
  <w15:commentEx w15:paraId="28F55432" w15:paraIdParent="22E0E6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3F6E"/>
    <w:multiLevelType w:val="hybridMultilevel"/>
    <w:tmpl w:val="5CC8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09FC"/>
    <w:multiLevelType w:val="hybridMultilevel"/>
    <w:tmpl w:val="67F4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335F"/>
    <w:multiLevelType w:val="hybridMultilevel"/>
    <w:tmpl w:val="1738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6804"/>
    <w:multiLevelType w:val="hybridMultilevel"/>
    <w:tmpl w:val="3F40E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4222"/>
    <w:multiLevelType w:val="hybridMultilevel"/>
    <w:tmpl w:val="4D0E7E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C0803"/>
    <w:multiLevelType w:val="hybridMultilevel"/>
    <w:tmpl w:val="395E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50F0"/>
    <w:multiLevelType w:val="hybridMultilevel"/>
    <w:tmpl w:val="BFDA9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64217"/>
    <w:multiLevelType w:val="hybridMultilevel"/>
    <w:tmpl w:val="3C84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Jakubowicz">
    <w15:presenceInfo w15:providerId="Windows Live" w15:userId="37ff2a56ee804a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7A"/>
    <w:rsid w:val="00010494"/>
    <w:rsid w:val="00010589"/>
    <w:rsid w:val="000165DB"/>
    <w:rsid w:val="0002038D"/>
    <w:rsid w:val="00021EBD"/>
    <w:rsid w:val="00026C22"/>
    <w:rsid w:val="0003019F"/>
    <w:rsid w:val="00037857"/>
    <w:rsid w:val="0004173A"/>
    <w:rsid w:val="000433D4"/>
    <w:rsid w:val="000440A0"/>
    <w:rsid w:val="000521F6"/>
    <w:rsid w:val="0005597B"/>
    <w:rsid w:val="0005773B"/>
    <w:rsid w:val="00060201"/>
    <w:rsid w:val="000620CA"/>
    <w:rsid w:val="00064DD7"/>
    <w:rsid w:val="00065092"/>
    <w:rsid w:val="000743C4"/>
    <w:rsid w:val="000755D3"/>
    <w:rsid w:val="0007640E"/>
    <w:rsid w:val="00076E2F"/>
    <w:rsid w:val="00083EA5"/>
    <w:rsid w:val="000843EA"/>
    <w:rsid w:val="000857F4"/>
    <w:rsid w:val="00087BC8"/>
    <w:rsid w:val="00095E30"/>
    <w:rsid w:val="000A1D8C"/>
    <w:rsid w:val="000A3E35"/>
    <w:rsid w:val="000B0471"/>
    <w:rsid w:val="000B3FEE"/>
    <w:rsid w:val="000B7C87"/>
    <w:rsid w:val="000C028C"/>
    <w:rsid w:val="000D063C"/>
    <w:rsid w:val="000D18F7"/>
    <w:rsid w:val="000D3639"/>
    <w:rsid w:val="000D56C8"/>
    <w:rsid w:val="000E2204"/>
    <w:rsid w:val="000E42FA"/>
    <w:rsid w:val="000F0596"/>
    <w:rsid w:val="000F1BE5"/>
    <w:rsid w:val="000F1DC1"/>
    <w:rsid w:val="000F6C64"/>
    <w:rsid w:val="001013AC"/>
    <w:rsid w:val="001036AD"/>
    <w:rsid w:val="001052A1"/>
    <w:rsid w:val="0010604B"/>
    <w:rsid w:val="00111904"/>
    <w:rsid w:val="00111AC6"/>
    <w:rsid w:val="0011500E"/>
    <w:rsid w:val="00120D59"/>
    <w:rsid w:val="001245D1"/>
    <w:rsid w:val="00145034"/>
    <w:rsid w:val="00156038"/>
    <w:rsid w:val="001624A4"/>
    <w:rsid w:val="00165329"/>
    <w:rsid w:val="00166D8F"/>
    <w:rsid w:val="00166F3D"/>
    <w:rsid w:val="00167C7E"/>
    <w:rsid w:val="0017054B"/>
    <w:rsid w:val="00176392"/>
    <w:rsid w:val="001800B6"/>
    <w:rsid w:val="00180A15"/>
    <w:rsid w:val="001852EE"/>
    <w:rsid w:val="0018653D"/>
    <w:rsid w:val="00187256"/>
    <w:rsid w:val="00192FAA"/>
    <w:rsid w:val="001956D8"/>
    <w:rsid w:val="00196C0B"/>
    <w:rsid w:val="00197C05"/>
    <w:rsid w:val="001A35CD"/>
    <w:rsid w:val="001A39CC"/>
    <w:rsid w:val="001A69BC"/>
    <w:rsid w:val="001B28CE"/>
    <w:rsid w:val="001B4B84"/>
    <w:rsid w:val="001B734A"/>
    <w:rsid w:val="001B79F7"/>
    <w:rsid w:val="001C02A9"/>
    <w:rsid w:val="001C304B"/>
    <w:rsid w:val="001C6E4A"/>
    <w:rsid w:val="001D30A4"/>
    <w:rsid w:val="001D5DA0"/>
    <w:rsid w:val="001E537A"/>
    <w:rsid w:val="001F12D4"/>
    <w:rsid w:val="001F2241"/>
    <w:rsid w:val="001F5736"/>
    <w:rsid w:val="001F6340"/>
    <w:rsid w:val="00210D58"/>
    <w:rsid w:val="002136B6"/>
    <w:rsid w:val="00215DEC"/>
    <w:rsid w:val="00217404"/>
    <w:rsid w:val="0022156D"/>
    <w:rsid w:val="002264CA"/>
    <w:rsid w:val="002272B4"/>
    <w:rsid w:val="00233FE8"/>
    <w:rsid w:val="00244919"/>
    <w:rsid w:val="00245D23"/>
    <w:rsid w:val="002679E6"/>
    <w:rsid w:val="00277139"/>
    <w:rsid w:val="00277FF0"/>
    <w:rsid w:val="00292C2C"/>
    <w:rsid w:val="002A0FE6"/>
    <w:rsid w:val="002A121B"/>
    <w:rsid w:val="002A24A1"/>
    <w:rsid w:val="002A4230"/>
    <w:rsid w:val="002A51D5"/>
    <w:rsid w:val="002A5257"/>
    <w:rsid w:val="002C1369"/>
    <w:rsid w:val="002D512F"/>
    <w:rsid w:val="002D6159"/>
    <w:rsid w:val="002D6230"/>
    <w:rsid w:val="002D643B"/>
    <w:rsid w:val="002D6858"/>
    <w:rsid w:val="002D710D"/>
    <w:rsid w:val="002E50C7"/>
    <w:rsid w:val="002E5ECE"/>
    <w:rsid w:val="002F4263"/>
    <w:rsid w:val="002F71F1"/>
    <w:rsid w:val="00302E9F"/>
    <w:rsid w:val="00303BD3"/>
    <w:rsid w:val="00310E4E"/>
    <w:rsid w:val="00311A5B"/>
    <w:rsid w:val="003123EF"/>
    <w:rsid w:val="00312AFB"/>
    <w:rsid w:val="00317BC8"/>
    <w:rsid w:val="00327B79"/>
    <w:rsid w:val="00330574"/>
    <w:rsid w:val="0033189A"/>
    <w:rsid w:val="00337B86"/>
    <w:rsid w:val="00340401"/>
    <w:rsid w:val="00343A44"/>
    <w:rsid w:val="00345B90"/>
    <w:rsid w:val="00346F88"/>
    <w:rsid w:val="003519BC"/>
    <w:rsid w:val="00362CEC"/>
    <w:rsid w:val="003705B6"/>
    <w:rsid w:val="00370CDA"/>
    <w:rsid w:val="00371708"/>
    <w:rsid w:val="00374D71"/>
    <w:rsid w:val="00376E52"/>
    <w:rsid w:val="00376EE5"/>
    <w:rsid w:val="00380B55"/>
    <w:rsid w:val="00384A4E"/>
    <w:rsid w:val="00394BB4"/>
    <w:rsid w:val="003A0480"/>
    <w:rsid w:val="003A41F7"/>
    <w:rsid w:val="003A4E67"/>
    <w:rsid w:val="003B4BC1"/>
    <w:rsid w:val="003B6BCE"/>
    <w:rsid w:val="003C56D9"/>
    <w:rsid w:val="003D2629"/>
    <w:rsid w:val="003E26EA"/>
    <w:rsid w:val="003E27B8"/>
    <w:rsid w:val="003F77AE"/>
    <w:rsid w:val="004014F2"/>
    <w:rsid w:val="00412373"/>
    <w:rsid w:val="004139A8"/>
    <w:rsid w:val="004237E8"/>
    <w:rsid w:val="00427152"/>
    <w:rsid w:val="00430E92"/>
    <w:rsid w:val="00432985"/>
    <w:rsid w:val="004410F4"/>
    <w:rsid w:val="004603E9"/>
    <w:rsid w:val="0046539E"/>
    <w:rsid w:val="004655F4"/>
    <w:rsid w:val="00466691"/>
    <w:rsid w:val="004666AF"/>
    <w:rsid w:val="00471C91"/>
    <w:rsid w:val="0047573A"/>
    <w:rsid w:val="0047641F"/>
    <w:rsid w:val="00477BFE"/>
    <w:rsid w:val="00496DC7"/>
    <w:rsid w:val="004A01F5"/>
    <w:rsid w:val="004A47B5"/>
    <w:rsid w:val="004B2244"/>
    <w:rsid w:val="004B40EA"/>
    <w:rsid w:val="004B43F0"/>
    <w:rsid w:val="004C0230"/>
    <w:rsid w:val="004C0B58"/>
    <w:rsid w:val="004C41A8"/>
    <w:rsid w:val="004D187A"/>
    <w:rsid w:val="004D3C8D"/>
    <w:rsid w:val="004D3DFC"/>
    <w:rsid w:val="004D52F0"/>
    <w:rsid w:val="004E4362"/>
    <w:rsid w:val="004E4543"/>
    <w:rsid w:val="004F1BE8"/>
    <w:rsid w:val="004F27FC"/>
    <w:rsid w:val="004F4675"/>
    <w:rsid w:val="005043E9"/>
    <w:rsid w:val="0050667A"/>
    <w:rsid w:val="00507EA2"/>
    <w:rsid w:val="005110F4"/>
    <w:rsid w:val="00532D02"/>
    <w:rsid w:val="0053555B"/>
    <w:rsid w:val="00544C95"/>
    <w:rsid w:val="0055572F"/>
    <w:rsid w:val="00557107"/>
    <w:rsid w:val="005667E8"/>
    <w:rsid w:val="00567A04"/>
    <w:rsid w:val="00572C24"/>
    <w:rsid w:val="00572EC1"/>
    <w:rsid w:val="005809EE"/>
    <w:rsid w:val="0058678C"/>
    <w:rsid w:val="005922EA"/>
    <w:rsid w:val="00596500"/>
    <w:rsid w:val="005A0709"/>
    <w:rsid w:val="005A5E58"/>
    <w:rsid w:val="005A7BE1"/>
    <w:rsid w:val="005B3663"/>
    <w:rsid w:val="005B5F42"/>
    <w:rsid w:val="005B6AAF"/>
    <w:rsid w:val="005C14A5"/>
    <w:rsid w:val="005C5764"/>
    <w:rsid w:val="005D3D5E"/>
    <w:rsid w:val="005D7653"/>
    <w:rsid w:val="005E046F"/>
    <w:rsid w:val="005E5775"/>
    <w:rsid w:val="005E65E0"/>
    <w:rsid w:val="005F5308"/>
    <w:rsid w:val="00602C73"/>
    <w:rsid w:val="00606F4A"/>
    <w:rsid w:val="00613AF7"/>
    <w:rsid w:val="00616BC3"/>
    <w:rsid w:val="00645FDC"/>
    <w:rsid w:val="00650645"/>
    <w:rsid w:val="0065356E"/>
    <w:rsid w:val="0065504F"/>
    <w:rsid w:val="00655E14"/>
    <w:rsid w:val="00664CDA"/>
    <w:rsid w:val="00667216"/>
    <w:rsid w:val="00667D8B"/>
    <w:rsid w:val="00673C0A"/>
    <w:rsid w:val="00681E56"/>
    <w:rsid w:val="00685B25"/>
    <w:rsid w:val="0069491B"/>
    <w:rsid w:val="006A3250"/>
    <w:rsid w:val="006A75EE"/>
    <w:rsid w:val="006B52D5"/>
    <w:rsid w:val="006C6701"/>
    <w:rsid w:val="006D0965"/>
    <w:rsid w:val="006D132E"/>
    <w:rsid w:val="006D2C55"/>
    <w:rsid w:val="006D359A"/>
    <w:rsid w:val="006D49F1"/>
    <w:rsid w:val="006D5350"/>
    <w:rsid w:val="006E145B"/>
    <w:rsid w:val="006E4302"/>
    <w:rsid w:val="006F0648"/>
    <w:rsid w:val="006F1530"/>
    <w:rsid w:val="006F1CAA"/>
    <w:rsid w:val="0071741F"/>
    <w:rsid w:val="00722D54"/>
    <w:rsid w:val="00724534"/>
    <w:rsid w:val="00731B0B"/>
    <w:rsid w:val="007359A0"/>
    <w:rsid w:val="00737917"/>
    <w:rsid w:val="00742FEF"/>
    <w:rsid w:val="00743FA6"/>
    <w:rsid w:val="00744770"/>
    <w:rsid w:val="00753500"/>
    <w:rsid w:val="007605BE"/>
    <w:rsid w:val="0076349C"/>
    <w:rsid w:val="007637A6"/>
    <w:rsid w:val="007829F3"/>
    <w:rsid w:val="007830F7"/>
    <w:rsid w:val="00790C04"/>
    <w:rsid w:val="00791B9F"/>
    <w:rsid w:val="00793CE3"/>
    <w:rsid w:val="00794EA8"/>
    <w:rsid w:val="007A13DF"/>
    <w:rsid w:val="007A4392"/>
    <w:rsid w:val="007A48F0"/>
    <w:rsid w:val="007A5707"/>
    <w:rsid w:val="007B305B"/>
    <w:rsid w:val="007C2046"/>
    <w:rsid w:val="007C699E"/>
    <w:rsid w:val="007D365E"/>
    <w:rsid w:val="007D5011"/>
    <w:rsid w:val="007E1F3F"/>
    <w:rsid w:val="007E4795"/>
    <w:rsid w:val="007E56C0"/>
    <w:rsid w:val="007E57F5"/>
    <w:rsid w:val="007F0561"/>
    <w:rsid w:val="007F30B7"/>
    <w:rsid w:val="007F3197"/>
    <w:rsid w:val="007F5EF4"/>
    <w:rsid w:val="008026C7"/>
    <w:rsid w:val="00805A95"/>
    <w:rsid w:val="0081019A"/>
    <w:rsid w:val="0082389A"/>
    <w:rsid w:val="00834AC9"/>
    <w:rsid w:val="00837016"/>
    <w:rsid w:val="00846D21"/>
    <w:rsid w:val="00850E66"/>
    <w:rsid w:val="00856154"/>
    <w:rsid w:val="00863842"/>
    <w:rsid w:val="00870A0D"/>
    <w:rsid w:val="008752AC"/>
    <w:rsid w:val="0088319E"/>
    <w:rsid w:val="008861A2"/>
    <w:rsid w:val="00892862"/>
    <w:rsid w:val="00895D1D"/>
    <w:rsid w:val="008A4351"/>
    <w:rsid w:val="008B2055"/>
    <w:rsid w:val="008B2B28"/>
    <w:rsid w:val="008B4CF6"/>
    <w:rsid w:val="008B4DF0"/>
    <w:rsid w:val="008B61FA"/>
    <w:rsid w:val="008B7112"/>
    <w:rsid w:val="008C3DFC"/>
    <w:rsid w:val="008E488B"/>
    <w:rsid w:val="008F006C"/>
    <w:rsid w:val="00901654"/>
    <w:rsid w:val="009103E5"/>
    <w:rsid w:val="009117A9"/>
    <w:rsid w:val="0092182C"/>
    <w:rsid w:val="00923EAD"/>
    <w:rsid w:val="00924E50"/>
    <w:rsid w:val="00933321"/>
    <w:rsid w:val="00937245"/>
    <w:rsid w:val="00937C29"/>
    <w:rsid w:val="00942545"/>
    <w:rsid w:val="0094423E"/>
    <w:rsid w:val="009466E3"/>
    <w:rsid w:val="00950493"/>
    <w:rsid w:val="00952E10"/>
    <w:rsid w:val="00973352"/>
    <w:rsid w:val="00974646"/>
    <w:rsid w:val="0098121D"/>
    <w:rsid w:val="00982E52"/>
    <w:rsid w:val="0099028E"/>
    <w:rsid w:val="009A35AA"/>
    <w:rsid w:val="009A3CFE"/>
    <w:rsid w:val="009B3AF3"/>
    <w:rsid w:val="009C2070"/>
    <w:rsid w:val="009C2258"/>
    <w:rsid w:val="009D0036"/>
    <w:rsid w:val="009D1F75"/>
    <w:rsid w:val="009D5276"/>
    <w:rsid w:val="009D5D65"/>
    <w:rsid w:val="009E364D"/>
    <w:rsid w:val="009E6939"/>
    <w:rsid w:val="009F7446"/>
    <w:rsid w:val="00A0220D"/>
    <w:rsid w:val="00A045D8"/>
    <w:rsid w:val="00A0588F"/>
    <w:rsid w:val="00A11327"/>
    <w:rsid w:val="00A12BC8"/>
    <w:rsid w:val="00A23410"/>
    <w:rsid w:val="00A33A11"/>
    <w:rsid w:val="00A463F1"/>
    <w:rsid w:val="00A47D9C"/>
    <w:rsid w:val="00A562A3"/>
    <w:rsid w:val="00A56DBB"/>
    <w:rsid w:val="00A6150D"/>
    <w:rsid w:val="00A651F4"/>
    <w:rsid w:val="00A75417"/>
    <w:rsid w:val="00A77048"/>
    <w:rsid w:val="00A80237"/>
    <w:rsid w:val="00A80639"/>
    <w:rsid w:val="00A817A8"/>
    <w:rsid w:val="00A85233"/>
    <w:rsid w:val="00A87D7B"/>
    <w:rsid w:val="00A90044"/>
    <w:rsid w:val="00A915A4"/>
    <w:rsid w:val="00A9273B"/>
    <w:rsid w:val="00A938EB"/>
    <w:rsid w:val="00A961AB"/>
    <w:rsid w:val="00AA261C"/>
    <w:rsid w:val="00AB427E"/>
    <w:rsid w:val="00AB4DA7"/>
    <w:rsid w:val="00AB68AC"/>
    <w:rsid w:val="00AD17FB"/>
    <w:rsid w:val="00AD1E17"/>
    <w:rsid w:val="00AD29CA"/>
    <w:rsid w:val="00AD483D"/>
    <w:rsid w:val="00AE3A2B"/>
    <w:rsid w:val="00AE7454"/>
    <w:rsid w:val="00AF0273"/>
    <w:rsid w:val="00AF0999"/>
    <w:rsid w:val="00AF3046"/>
    <w:rsid w:val="00AF52CD"/>
    <w:rsid w:val="00AF5E11"/>
    <w:rsid w:val="00AF7B6F"/>
    <w:rsid w:val="00AF7F08"/>
    <w:rsid w:val="00B045A6"/>
    <w:rsid w:val="00B04A4E"/>
    <w:rsid w:val="00B264F4"/>
    <w:rsid w:val="00B3076E"/>
    <w:rsid w:val="00B30EC8"/>
    <w:rsid w:val="00B34C86"/>
    <w:rsid w:val="00B35B2C"/>
    <w:rsid w:val="00B40C7D"/>
    <w:rsid w:val="00B41C51"/>
    <w:rsid w:val="00B43FC3"/>
    <w:rsid w:val="00B45BA6"/>
    <w:rsid w:val="00B54D11"/>
    <w:rsid w:val="00B56AB6"/>
    <w:rsid w:val="00B61E77"/>
    <w:rsid w:val="00B6319F"/>
    <w:rsid w:val="00B6552C"/>
    <w:rsid w:val="00B743FC"/>
    <w:rsid w:val="00B758B1"/>
    <w:rsid w:val="00B852D7"/>
    <w:rsid w:val="00B93BCF"/>
    <w:rsid w:val="00B94D5E"/>
    <w:rsid w:val="00BA5707"/>
    <w:rsid w:val="00BB1650"/>
    <w:rsid w:val="00BB5E86"/>
    <w:rsid w:val="00BB72A7"/>
    <w:rsid w:val="00BC2632"/>
    <w:rsid w:val="00BC3919"/>
    <w:rsid w:val="00BC5B6A"/>
    <w:rsid w:val="00BD3D96"/>
    <w:rsid w:val="00BD4148"/>
    <w:rsid w:val="00BE50EE"/>
    <w:rsid w:val="00BE6026"/>
    <w:rsid w:val="00BF2177"/>
    <w:rsid w:val="00C026EC"/>
    <w:rsid w:val="00C035DC"/>
    <w:rsid w:val="00C03690"/>
    <w:rsid w:val="00C03B18"/>
    <w:rsid w:val="00C05073"/>
    <w:rsid w:val="00C058F3"/>
    <w:rsid w:val="00C22547"/>
    <w:rsid w:val="00C23BDE"/>
    <w:rsid w:val="00C25078"/>
    <w:rsid w:val="00C30E8C"/>
    <w:rsid w:val="00C33B8E"/>
    <w:rsid w:val="00C36EAA"/>
    <w:rsid w:val="00C37331"/>
    <w:rsid w:val="00C4015E"/>
    <w:rsid w:val="00C521B9"/>
    <w:rsid w:val="00C55733"/>
    <w:rsid w:val="00C55D8D"/>
    <w:rsid w:val="00C627FB"/>
    <w:rsid w:val="00C632BA"/>
    <w:rsid w:val="00C65919"/>
    <w:rsid w:val="00C8037B"/>
    <w:rsid w:val="00C80D66"/>
    <w:rsid w:val="00C83DB1"/>
    <w:rsid w:val="00C84B75"/>
    <w:rsid w:val="00C91025"/>
    <w:rsid w:val="00CA152C"/>
    <w:rsid w:val="00CA3581"/>
    <w:rsid w:val="00CB77D2"/>
    <w:rsid w:val="00CC031E"/>
    <w:rsid w:val="00CC05B0"/>
    <w:rsid w:val="00CC51B1"/>
    <w:rsid w:val="00CC71BB"/>
    <w:rsid w:val="00CC76E3"/>
    <w:rsid w:val="00CD2B51"/>
    <w:rsid w:val="00CD2DF4"/>
    <w:rsid w:val="00CE2A89"/>
    <w:rsid w:val="00CE4227"/>
    <w:rsid w:val="00CE6BBA"/>
    <w:rsid w:val="00CF7CF8"/>
    <w:rsid w:val="00CF7E7C"/>
    <w:rsid w:val="00D01EE9"/>
    <w:rsid w:val="00D022E3"/>
    <w:rsid w:val="00D07A80"/>
    <w:rsid w:val="00D1267E"/>
    <w:rsid w:val="00D176CF"/>
    <w:rsid w:val="00D24C03"/>
    <w:rsid w:val="00D334A1"/>
    <w:rsid w:val="00D33823"/>
    <w:rsid w:val="00D4191C"/>
    <w:rsid w:val="00D43940"/>
    <w:rsid w:val="00D50C76"/>
    <w:rsid w:val="00D50FB2"/>
    <w:rsid w:val="00D51893"/>
    <w:rsid w:val="00D518D1"/>
    <w:rsid w:val="00D60A5C"/>
    <w:rsid w:val="00D70C08"/>
    <w:rsid w:val="00D823AE"/>
    <w:rsid w:val="00D86CB2"/>
    <w:rsid w:val="00D8710B"/>
    <w:rsid w:val="00D87D2D"/>
    <w:rsid w:val="00D9249E"/>
    <w:rsid w:val="00D92691"/>
    <w:rsid w:val="00D9370E"/>
    <w:rsid w:val="00D93BF2"/>
    <w:rsid w:val="00D95F5B"/>
    <w:rsid w:val="00DA4464"/>
    <w:rsid w:val="00DA75DF"/>
    <w:rsid w:val="00DB4790"/>
    <w:rsid w:val="00DB7674"/>
    <w:rsid w:val="00DC0181"/>
    <w:rsid w:val="00DD1122"/>
    <w:rsid w:val="00DD786B"/>
    <w:rsid w:val="00DE0AF1"/>
    <w:rsid w:val="00DE4DCD"/>
    <w:rsid w:val="00E02C39"/>
    <w:rsid w:val="00E15F84"/>
    <w:rsid w:val="00E16E65"/>
    <w:rsid w:val="00E17899"/>
    <w:rsid w:val="00E334DF"/>
    <w:rsid w:val="00E343B2"/>
    <w:rsid w:val="00E35E42"/>
    <w:rsid w:val="00E4053E"/>
    <w:rsid w:val="00E40670"/>
    <w:rsid w:val="00E427DA"/>
    <w:rsid w:val="00E50D1E"/>
    <w:rsid w:val="00E5362F"/>
    <w:rsid w:val="00E55607"/>
    <w:rsid w:val="00E620A5"/>
    <w:rsid w:val="00E640A5"/>
    <w:rsid w:val="00E768A1"/>
    <w:rsid w:val="00E834F1"/>
    <w:rsid w:val="00E83ABD"/>
    <w:rsid w:val="00E84A8E"/>
    <w:rsid w:val="00E8678C"/>
    <w:rsid w:val="00E948B0"/>
    <w:rsid w:val="00E953EB"/>
    <w:rsid w:val="00EA3001"/>
    <w:rsid w:val="00EA64F6"/>
    <w:rsid w:val="00EB790A"/>
    <w:rsid w:val="00EC086B"/>
    <w:rsid w:val="00ED102C"/>
    <w:rsid w:val="00ED5CD5"/>
    <w:rsid w:val="00ED6829"/>
    <w:rsid w:val="00EE52EA"/>
    <w:rsid w:val="00F011D6"/>
    <w:rsid w:val="00F0168D"/>
    <w:rsid w:val="00F01CDA"/>
    <w:rsid w:val="00F02649"/>
    <w:rsid w:val="00F136E8"/>
    <w:rsid w:val="00F21408"/>
    <w:rsid w:val="00F252AE"/>
    <w:rsid w:val="00F27202"/>
    <w:rsid w:val="00F34861"/>
    <w:rsid w:val="00F4477F"/>
    <w:rsid w:val="00F46070"/>
    <w:rsid w:val="00F50227"/>
    <w:rsid w:val="00F53AE5"/>
    <w:rsid w:val="00F54512"/>
    <w:rsid w:val="00F61B95"/>
    <w:rsid w:val="00F64124"/>
    <w:rsid w:val="00F66FA9"/>
    <w:rsid w:val="00F70EF6"/>
    <w:rsid w:val="00F738AE"/>
    <w:rsid w:val="00F7636C"/>
    <w:rsid w:val="00F80B70"/>
    <w:rsid w:val="00F81134"/>
    <w:rsid w:val="00F90054"/>
    <w:rsid w:val="00F95539"/>
    <w:rsid w:val="00F977EE"/>
    <w:rsid w:val="00FA35CC"/>
    <w:rsid w:val="00FA5075"/>
    <w:rsid w:val="00FA6C9A"/>
    <w:rsid w:val="00FA6FB7"/>
    <w:rsid w:val="00FD4B4D"/>
    <w:rsid w:val="00FE30C8"/>
    <w:rsid w:val="00FE67F4"/>
    <w:rsid w:val="00FE694C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F739"/>
  <w15:docId w15:val="{579F5F91-768F-4287-BB00-B9874E75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6EA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121B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F3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624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A121B"/>
    <w:rPr>
      <w:rFonts w:ascii="Calibri Light" w:eastAsiaTheme="majorEastAsia" w:hAnsi="Calibri Light" w:cstheme="majorBidi"/>
      <w:sz w:val="28"/>
      <w:szCs w:val="32"/>
    </w:rPr>
  </w:style>
  <w:style w:type="paragraph" w:styleId="Akapitzlist">
    <w:name w:val="List Paragraph"/>
    <w:basedOn w:val="Normalny"/>
    <w:uiPriority w:val="34"/>
    <w:qFormat/>
    <w:rsid w:val="000743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3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0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04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04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jakubiak@gmail.com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85F6-0CD1-4CA8-A4CE-ABA0D019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2960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Edward Jakubowicz</cp:lastModifiedBy>
  <cp:revision>2</cp:revision>
  <dcterms:created xsi:type="dcterms:W3CDTF">2015-05-20T14:03:00Z</dcterms:created>
  <dcterms:modified xsi:type="dcterms:W3CDTF">2015-05-20T14:03:00Z</dcterms:modified>
</cp:coreProperties>
</file>